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olor w:val="000000"/>
          <w:sz w:val="32"/>
          <w:szCs w:val="32"/>
        </w:rPr>
      </w:pPr>
      <w:bookmarkStart w:id="0" w:name="_GoBack"/>
      <w:bookmarkEnd w:id="0"/>
      <w:r>
        <w:rPr>
          <w:rFonts w:hint="eastAsia" w:ascii="黑体" w:eastAsia="黑体"/>
          <w:color w:val="000000"/>
          <w:sz w:val="32"/>
          <w:szCs w:val="32"/>
        </w:rPr>
        <w:t>附件1</w:t>
      </w:r>
    </w:p>
    <w:p>
      <w:pPr>
        <w:rPr>
          <w:rFonts w:hint="eastAsia" w:ascii="黑体" w:eastAsia="黑体"/>
          <w:color w:val="000000"/>
          <w:sz w:val="32"/>
          <w:szCs w:val="32"/>
        </w:rPr>
      </w:pPr>
    </w:p>
    <w:p>
      <w:pPr>
        <w:spacing w:after="156" w:afterLines="50"/>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广西壮族自治区就业见习协议书</w:t>
      </w:r>
    </w:p>
    <w:p>
      <w:pPr>
        <w:spacing w:after="120"/>
        <w:jc w:val="left"/>
        <w:rPr>
          <w:rFonts w:ascii="宋体"/>
          <w:color w:val="000000"/>
          <w:sz w:val="32"/>
          <w:szCs w:val="32"/>
        </w:rPr>
      </w:pPr>
    </w:p>
    <w:p>
      <w:pPr>
        <w:spacing w:after="120" w:line="560" w:lineRule="exact"/>
        <w:jc w:val="left"/>
        <w:rPr>
          <w:rFonts w:ascii="仿宋_GB2312" w:eastAsia="仿宋_GB2312"/>
          <w:color w:val="000000"/>
          <w:sz w:val="32"/>
          <w:szCs w:val="32"/>
        </w:rPr>
      </w:pPr>
      <w:r>
        <w:rPr>
          <w:rFonts w:hint="eastAsia" w:ascii="仿宋_GB2312" w:eastAsia="仿宋_GB2312"/>
          <w:color w:val="000000"/>
          <w:sz w:val="32"/>
          <w:szCs w:val="32"/>
        </w:rPr>
        <w:t xml:space="preserve">就业见习基地名称：      </w:t>
      </w:r>
    </w:p>
    <w:p>
      <w:pPr>
        <w:spacing w:after="120" w:line="560" w:lineRule="exact"/>
        <w:jc w:val="left"/>
        <w:rPr>
          <w:rFonts w:ascii="仿宋_GB2312" w:eastAsia="仿宋_GB2312"/>
          <w:color w:val="000000"/>
          <w:sz w:val="32"/>
          <w:szCs w:val="32"/>
        </w:rPr>
      </w:pPr>
      <w:r>
        <w:rPr>
          <w:rFonts w:hint="eastAsia" w:ascii="仿宋_GB2312" w:eastAsia="仿宋_GB2312"/>
          <w:color w:val="000000"/>
          <w:sz w:val="32"/>
          <w:szCs w:val="32"/>
        </w:rPr>
        <w:t>就业见习人员姓名：</w:t>
      </w:r>
    </w:p>
    <w:p>
      <w:pPr>
        <w:spacing w:after="120" w:line="560" w:lineRule="exact"/>
        <w:jc w:val="left"/>
        <w:rPr>
          <w:rFonts w:ascii="仿宋_GB2312" w:eastAsia="仿宋_GB2312"/>
          <w:color w:val="000000"/>
          <w:sz w:val="32"/>
          <w:szCs w:val="32"/>
        </w:rPr>
      </w:pPr>
      <w:r>
        <w:rPr>
          <w:rFonts w:hint="eastAsia" w:ascii="仿宋_GB2312" w:eastAsia="仿宋_GB2312"/>
          <w:color w:val="000000"/>
          <w:sz w:val="32"/>
          <w:szCs w:val="32"/>
        </w:rPr>
        <w:t>就业见习岗位名称：</w:t>
      </w:r>
    </w:p>
    <w:p>
      <w:pPr>
        <w:spacing w:after="120" w:line="560" w:lineRule="exact"/>
        <w:jc w:val="left"/>
        <w:rPr>
          <w:rFonts w:ascii="仿宋_GB2312" w:eastAsia="仿宋_GB2312"/>
          <w:color w:val="000000"/>
          <w:sz w:val="32"/>
          <w:szCs w:val="32"/>
        </w:rPr>
      </w:pPr>
      <w:r>
        <w:rPr>
          <w:rFonts w:hint="eastAsia" w:ascii="仿宋_GB2312" w:eastAsia="仿宋_GB2312"/>
          <w:color w:val="000000"/>
          <w:sz w:val="32"/>
          <w:szCs w:val="32"/>
        </w:rPr>
        <w:t>就业见习岗位地址：</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　　根据《广西壮族自治区就业见习管理办法》相关规定，明确就业见习基地（以下简称“见习基地”）与就业见习人员（以下简称“见习人员”）双方义务，现就有关就业见习事宜达成一致，签订本协议。</w:t>
      </w:r>
    </w:p>
    <w:p>
      <w:pPr>
        <w:spacing w:line="560" w:lineRule="exact"/>
        <w:ind w:firstLine="640" w:firstLineChars="200"/>
        <w:rPr>
          <w:rFonts w:ascii="黑体" w:eastAsia="黑体"/>
          <w:color w:val="000000"/>
          <w:sz w:val="32"/>
          <w:szCs w:val="32"/>
        </w:rPr>
      </w:pPr>
      <w:r>
        <w:rPr>
          <w:rFonts w:hint="eastAsia" w:ascii="黑体" w:eastAsia="黑体"/>
          <w:color w:val="000000"/>
          <w:sz w:val="32"/>
          <w:szCs w:val="32"/>
        </w:rPr>
        <w:t>一、见习期</w:t>
      </w:r>
    </w:p>
    <w:p>
      <w:pPr>
        <w:spacing w:line="56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 xml:space="preserve">见习人员见习期自 </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年</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月</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日起至</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年</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月</w:t>
      </w:r>
    </w:p>
    <w:p>
      <w:pPr>
        <w:spacing w:line="560" w:lineRule="exact"/>
        <w:rPr>
          <w:rFonts w:ascii="仿宋_GB2312" w:eastAsia="仿宋_GB2312"/>
          <w:color w:val="000000"/>
          <w:sz w:val="32"/>
          <w:szCs w:val="32"/>
        </w:rPr>
      </w:pP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日止。</w:t>
      </w:r>
    </w:p>
    <w:p>
      <w:pPr>
        <w:spacing w:line="560" w:lineRule="exact"/>
        <w:ind w:firstLine="640" w:firstLineChars="200"/>
        <w:rPr>
          <w:rFonts w:ascii="黑体" w:eastAsia="黑体"/>
          <w:color w:val="000000"/>
          <w:sz w:val="32"/>
          <w:szCs w:val="32"/>
        </w:rPr>
      </w:pPr>
      <w:r>
        <w:rPr>
          <w:rFonts w:hint="eastAsia" w:ascii="黑体" w:eastAsia="黑体"/>
          <w:color w:val="000000"/>
          <w:sz w:val="32"/>
          <w:szCs w:val="32"/>
        </w:rPr>
        <w:t>二、见习基地义务</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 xml:space="preserve">    （一）为见习人员提供</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元/月的基本生活补助（每月基本生活补助不低于当地最低工资标准），为见习人员购买每人每月不低于15元或就业见习期内不低于30万保额的人身意外伤害保险。</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（二）为见习人员安排就业见习带教老师，组织开展就业见习活动。</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 xml:space="preserve">    (三）为见习人员提供符合国家规定的劳动安全卫生条件和必要的劳动防护用品。</w:t>
      </w:r>
    </w:p>
    <w:p>
      <w:pPr>
        <w:spacing w:line="560" w:lineRule="exact"/>
        <w:ind w:firstLine="640" w:firstLineChars="200"/>
        <w:rPr>
          <w:rFonts w:ascii="仿宋_GB2312" w:eastAsia="仿宋_GB2312"/>
          <w:b/>
          <w:bCs/>
          <w:color w:val="000000"/>
          <w:sz w:val="32"/>
          <w:szCs w:val="32"/>
        </w:rPr>
      </w:pPr>
      <w:r>
        <w:rPr>
          <w:rFonts w:hint="eastAsia" w:ascii="仿宋_GB2312" w:eastAsia="仿宋_GB2312"/>
          <w:color w:val="000000"/>
          <w:sz w:val="32"/>
          <w:szCs w:val="32"/>
        </w:rPr>
        <w:t>（四）见习人员在就业</w:t>
      </w:r>
      <w:r>
        <w:rPr>
          <w:rFonts w:hint="eastAsia" w:ascii="仿宋_GB2312" w:eastAsia="仿宋_GB2312" w:cs="宋体"/>
          <w:color w:val="000000"/>
          <w:kern w:val="0"/>
          <w:sz w:val="32"/>
          <w:szCs w:val="32"/>
        </w:rPr>
        <w:t>见习期满或就业见习期内提前离岗的，见习基地须提交《广西壮族自治区就业见习终止证明》报当地人力资源社会保障部门备案。</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 xml:space="preserve">    （五）见习基地正式录（聘）用见习人员的，应及时与见习人员签订劳动合同，并依法缴纳社会保险费。</w:t>
      </w:r>
    </w:p>
    <w:p>
      <w:pPr>
        <w:spacing w:line="560" w:lineRule="exact"/>
        <w:rPr>
          <w:rFonts w:ascii="仿宋_GB2312" w:eastAsia="仿宋_GB2312"/>
          <w:color w:val="000000"/>
          <w:sz w:val="32"/>
          <w:szCs w:val="32"/>
        </w:rPr>
      </w:pPr>
      <w:r>
        <w:rPr>
          <w:rFonts w:hint="eastAsia" w:ascii="仿宋_GB2312" w:eastAsia="仿宋_GB2312"/>
          <w:color w:val="000000"/>
          <w:sz w:val="32"/>
          <w:szCs w:val="32"/>
        </w:rPr>
        <w:t xml:space="preserve">    （六）</w:t>
      </w:r>
      <w:r>
        <w:rPr>
          <w:rFonts w:hint="eastAsia" w:ascii="仿宋_GB2312" w:eastAsia="仿宋_GB2312" w:cs="宋体"/>
          <w:color w:val="000000"/>
          <w:kern w:val="0"/>
          <w:sz w:val="32"/>
          <w:szCs w:val="32"/>
        </w:rPr>
        <w:t>原则上不得变更见习人员的就业见习岗位，不能安排见习人员到本见习基地之外的设区市或县的分支机构参加就业见习，不能以劳务派遣、外借等方式安排见习人员到其他单位参加就业见习。如见习基地需要调整见习岗位，应与见习人员协商同意后，通过书面确认。</w:t>
      </w:r>
    </w:p>
    <w:p>
      <w:pPr>
        <w:shd w:val="clear" w:color="auto" w:fill="FFFFFF"/>
        <w:spacing w:line="560" w:lineRule="exact"/>
        <w:jc w:val="left"/>
        <w:rPr>
          <w:rFonts w:ascii="仿宋_GB2312" w:eastAsia="仿宋_GB2312" w:cs="宋体"/>
          <w:color w:val="000000"/>
          <w:kern w:val="0"/>
          <w:sz w:val="32"/>
          <w:szCs w:val="32"/>
        </w:rPr>
      </w:pPr>
      <w:r>
        <w:rPr>
          <w:rFonts w:hint="eastAsia" w:ascii="仿宋_GB2312" w:eastAsia="仿宋_GB2312"/>
          <w:color w:val="000000"/>
          <w:sz w:val="32"/>
          <w:szCs w:val="32"/>
        </w:rPr>
        <w:t xml:space="preserve">    （七）见习期内见习基地不能随意与见习人员解除就业见习关系，见习人员有下列情形之一的，见习基地可与其终止就业见习协议，</w:t>
      </w:r>
      <w:r>
        <w:rPr>
          <w:rFonts w:hint="eastAsia" w:ascii="仿宋_GB2312" w:eastAsia="仿宋_GB2312" w:cs="宋体"/>
          <w:color w:val="000000"/>
          <w:kern w:val="0"/>
          <w:sz w:val="32"/>
          <w:szCs w:val="32"/>
        </w:rPr>
        <w:t>并将《广西壮族自治区就业见习终止证明》报当地人力资源社会保障部门备案：</w:t>
      </w:r>
    </w:p>
    <w:p>
      <w:pPr>
        <w:shd w:val="clear" w:color="auto" w:fill="FFFFFF"/>
        <w:spacing w:line="56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1.无故不按时到见习基地完成就业见习任务连续3天或累计旷工5天以上的；</w:t>
      </w:r>
    </w:p>
    <w:p>
      <w:pPr>
        <w:shd w:val="clear" w:color="auto" w:fill="FFFFFF"/>
        <w:spacing w:line="56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2.不遵守见习基地规章制度或就业见习协议，经教育未整改的；</w:t>
      </w:r>
    </w:p>
    <w:p>
      <w:pPr>
        <w:shd w:val="clear" w:color="auto" w:fill="FFFFFF"/>
        <w:spacing w:line="56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3.见习人员身份不符合《广西壮族自治区就业见习管理办法》中见习人员申请条件的。</w:t>
      </w:r>
    </w:p>
    <w:p>
      <w:pPr>
        <w:shd w:val="clear" w:color="auto" w:fill="FFFFFF"/>
        <w:spacing w:line="560" w:lineRule="exac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4.就业见习期间有主观重大过失的，使见习基地遭受严重损失的；</w:t>
      </w:r>
    </w:p>
    <w:p>
      <w:pPr>
        <w:shd w:val="clear" w:color="auto" w:fill="FFFFFF"/>
        <w:spacing w:line="560" w:lineRule="exact"/>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5.涉嫌违法犯罪的。</w:t>
      </w:r>
    </w:p>
    <w:p>
      <w:pPr>
        <w:spacing w:line="560" w:lineRule="exact"/>
        <w:ind w:firstLine="640" w:firstLineChars="200"/>
        <w:rPr>
          <w:rFonts w:ascii="黑体" w:eastAsia="黑体"/>
          <w:color w:val="000000"/>
          <w:sz w:val="32"/>
          <w:szCs w:val="32"/>
        </w:rPr>
      </w:pPr>
      <w:r>
        <w:rPr>
          <w:rFonts w:hint="eastAsia" w:ascii="黑体" w:eastAsia="黑体"/>
          <w:color w:val="000000"/>
          <w:sz w:val="32"/>
          <w:szCs w:val="32"/>
        </w:rPr>
        <w:t>三、见习人员义务</w:t>
      </w:r>
    </w:p>
    <w:p>
      <w:pPr>
        <w:shd w:val="clear" w:color="auto" w:fill="FFFFFF"/>
        <w:spacing w:line="560" w:lineRule="exact"/>
        <w:jc w:val="left"/>
        <w:rPr>
          <w:rFonts w:ascii="仿宋_GB2312" w:eastAsia="仿宋_GB2312"/>
          <w:color w:val="000000"/>
          <w:sz w:val="32"/>
          <w:szCs w:val="32"/>
        </w:rPr>
      </w:pPr>
      <w:r>
        <w:rPr>
          <w:rFonts w:hint="eastAsia" w:ascii="仿宋_GB2312" w:eastAsia="仿宋_GB2312"/>
          <w:color w:val="000000"/>
          <w:sz w:val="32"/>
          <w:szCs w:val="32"/>
        </w:rPr>
        <w:t xml:space="preserve">    （一）按照见习基地的各项规章制度开展见习工作。</w:t>
      </w:r>
    </w:p>
    <w:p>
      <w:pPr>
        <w:shd w:val="clear" w:color="auto" w:fill="FFFFFF"/>
        <w:spacing w:line="560" w:lineRule="exact"/>
        <w:jc w:val="left"/>
        <w:rPr>
          <w:rFonts w:ascii="仿宋_GB2312" w:eastAsia="仿宋_GB2312"/>
          <w:color w:val="000000"/>
          <w:sz w:val="32"/>
          <w:szCs w:val="32"/>
        </w:rPr>
      </w:pPr>
      <w:r>
        <w:rPr>
          <w:rFonts w:hint="eastAsia" w:ascii="仿宋_GB2312" w:eastAsia="仿宋_GB2312"/>
          <w:color w:val="000000"/>
          <w:sz w:val="32"/>
          <w:szCs w:val="32"/>
        </w:rPr>
        <w:t xml:space="preserve">    （二）</w:t>
      </w:r>
      <w:r>
        <w:rPr>
          <w:rFonts w:hint="eastAsia" w:ascii="仿宋_GB2312" w:eastAsia="仿宋_GB2312" w:cs="宋体"/>
          <w:color w:val="000000"/>
          <w:kern w:val="0"/>
          <w:sz w:val="32"/>
          <w:szCs w:val="32"/>
        </w:rPr>
        <w:t>如个人需要调整见习岗位的，应主动向见习基地提出，经双方协商同意后，通过书面确认。</w:t>
      </w:r>
    </w:p>
    <w:p>
      <w:pPr>
        <w:shd w:val="clear" w:color="auto" w:fill="FFFFFF"/>
        <w:spacing w:line="560" w:lineRule="exact"/>
        <w:jc w:val="left"/>
        <w:rPr>
          <w:rFonts w:ascii="仿宋_GB2312" w:eastAsia="仿宋_GB2312"/>
          <w:color w:val="000000"/>
          <w:sz w:val="32"/>
          <w:szCs w:val="32"/>
        </w:rPr>
      </w:pPr>
      <w:r>
        <w:rPr>
          <w:rFonts w:hint="eastAsia" w:ascii="仿宋_GB2312" w:eastAsia="仿宋_GB2312"/>
          <w:color w:val="000000"/>
          <w:sz w:val="32"/>
          <w:szCs w:val="32"/>
        </w:rPr>
        <w:t xml:space="preserve">    （三）因个人原因不能继续履行本协议的，需提前3日以书面形式告知见习基地，做好交接后可解除就业见习协议。</w:t>
      </w:r>
    </w:p>
    <w:p>
      <w:pPr>
        <w:spacing w:line="560" w:lineRule="exact"/>
        <w:ind w:firstLine="636" w:firstLineChars="199"/>
        <w:rPr>
          <w:rFonts w:ascii="仿宋_GB2312" w:eastAsia="仿宋_GB2312"/>
          <w:color w:val="000000"/>
          <w:sz w:val="32"/>
          <w:szCs w:val="32"/>
        </w:rPr>
      </w:pPr>
      <w:r>
        <w:rPr>
          <w:rFonts w:hint="eastAsia" w:ascii="仿宋_GB2312" w:eastAsia="仿宋_GB2312"/>
          <w:color w:val="000000"/>
          <w:sz w:val="32"/>
          <w:szCs w:val="32"/>
        </w:rPr>
        <w:t>（四）承诺本人符合《广西壮族自治区就业见习管理办法》中见习人员的条件（详见附件）。</w:t>
      </w:r>
    </w:p>
    <w:p>
      <w:pPr>
        <w:shd w:val="clear" w:color="auto" w:fill="FFFFFF"/>
        <w:spacing w:line="560" w:lineRule="exact"/>
        <w:jc w:val="left"/>
        <w:rPr>
          <w:rFonts w:ascii="黑体" w:eastAsia="黑体"/>
          <w:color w:val="000000"/>
          <w:sz w:val="32"/>
          <w:szCs w:val="32"/>
        </w:rPr>
      </w:pPr>
      <w:r>
        <w:rPr>
          <w:rFonts w:hint="eastAsia" w:ascii="黑体" w:eastAsia="黑体"/>
          <w:color w:val="000000"/>
          <w:sz w:val="32"/>
          <w:szCs w:val="32"/>
        </w:rPr>
        <w:t xml:space="preserve">    四、其他协商一致的事宜</w:t>
      </w:r>
    </w:p>
    <w:p>
      <w:pPr>
        <w:spacing w:line="560" w:lineRule="exact"/>
        <w:ind w:firstLine="640" w:firstLineChars="200"/>
        <w:rPr>
          <w:rFonts w:ascii="仿宋_GB2312" w:eastAsia="仿宋_GB2312"/>
          <w:color w:val="000000"/>
          <w:sz w:val="32"/>
          <w:szCs w:val="32"/>
          <w:u w:val="dotted"/>
        </w:rPr>
      </w:pPr>
      <w:r>
        <w:rPr>
          <w:rFonts w:hint="eastAsia" w:ascii="仿宋_GB2312" w:eastAsia="仿宋_GB2312"/>
          <w:color w:val="000000"/>
          <w:sz w:val="32"/>
          <w:szCs w:val="32"/>
          <w:u w:val="dotted"/>
        </w:rPr>
        <w:t xml:space="preserve">          　　　　　　　                  　　　　　                　　　　　　　      　　          　　　　　　　                　　　　　　　      </w:t>
      </w:r>
    </w:p>
    <w:p>
      <w:pPr>
        <w:spacing w:line="560" w:lineRule="exact"/>
        <w:rPr>
          <w:rFonts w:ascii="仿宋_GB2312" w:eastAsia="仿宋_GB2312"/>
          <w:color w:val="000000"/>
          <w:sz w:val="32"/>
          <w:szCs w:val="32"/>
          <w:u w:val="dotted"/>
        </w:rPr>
      </w:pPr>
      <w:r>
        <w:rPr>
          <w:rFonts w:hint="eastAsia" w:ascii="仿宋_GB2312" w:eastAsia="仿宋_GB2312"/>
          <w:color w:val="000000"/>
          <w:sz w:val="32"/>
          <w:szCs w:val="32"/>
          <w:u w:val="dotted"/>
        </w:rPr>
        <w:t xml:space="preserve">        　　　　　　　                　　　　　　　   </w:t>
      </w:r>
    </w:p>
    <w:p>
      <w:pPr>
        <w:spacing w:line="560" w:lineRule="exact"/>
        <w:ind w:firstLine="640" w:firstLineChars="200"/>
        <w:rPr>
          <w:rFonts w:ascii="黑体" w:eastAsia="黑体"/>
          <w:color w:val="000000"/>
          <w:sz w:val="32"/>
          <w:szCs w:val="32"/>
        </w:rPr>
      </w:pPr>
      <w:r>
        <w:rPr>
          <w:rFonts w:hint="eastAsia" w:ascii="黑体" w:eastAsia="黑体"/>
          <w:color w:val="000000"/>
          <w:sz w:val="32"/>
          <w:szCs w:val="32"/>
        </w:rPr>
        <w:t>五、本协议未尽事宜由双方及时协商解决。</w:t>
      </w:r>
    </w:p>
    <w:p>
      <w:pPr>
        <w:spacing w:line="560" w:lineRule="exact"/>
        <w:ind w:firstLine="640" w:firstLineChars="200"/>
        <w:rPr>
          <w:rFonts w:ascii="仿宋_GB2312" w:eastAsia="仿宋_GB2312"/>
          <w:color w:val="000000"/>
          <w:sz w:val="32"/>
          <w:szCs w:val="32"/>
        </w:rPr>
      </w:pPr>
      <w:r>
        <w:rPr>
          <w:rFonts w:hint="eastAsia" w:ascii="黑体" w:eastAsia="黑体"/>
          <w:color w:val="000000"/>
          <w:sz w:val="32"/>
          <w:szCs w:val="32"/>
        </w:rPr>
        <w:t>六、双方对履行本协议产生争议的，可协商解决。</w:t>
      </w:r>
      <w:r>
        <w:rPr>
          <w:rFonts w:hint="eastAsia" w:ascii="仿宋_GB2312" w:eastAsia="仿宋_GB2312"/>
          <w:color w:val="000000"/>
          <w:sz w:val="32"/>
          <w:szCs w:val="32"/>
        </w:rPr>
        <w:t>协商不成功的，可向当地基层调解组织申请调解，或依法向人民法院起诉。</w:t>
      </w:r>
    </w:p>
    <w:p>
      <w:pPr>
        <w:spacing w:line="560" w:lineRule="exact"/>
        <w:ind w:firstLine="627" w:firstLineChars="196"/>
        <w:rPr>
          <w:rFonts w:hint="eastAsia" w:ascii="仿宋_GB2312" w:eastAsia="仿宋_GB2312"/>
          <w:color w:val="000000"/>
          <w:sz w:val="32"/>
          <w:szCs w:val="32"/>
        </w:rPr>
      </w:pPr>
      <w:r>
        <w:rPr>
          <w:rFonts w:hint="eastAsia" w:ascii="黑体" w:eastAsia="黑体"/>
          <w:color w:val="000000"/>
          <w:sz w:val="32"/>
          <w:szCs w:val="32"/>
        </w:rPr>
        <w:t>七、本协议经双方签字后生效。</w:t>
      </w:r>
      <w:r>
        <w:rPr>
          <w:rFonts w:hint="eastAsia" w:ascii="仿宋_GB2312" w:eastAsia="仿宋_GB2312"/>
          <w:color w:val="000000"/>
          <w:sz w:val="32"/>
          <w:szCs w:val="32"/>
        </w:rPr>
        <w:t>本协议一式叁份，双方各执一份，一份报当地人力资源社会保障部门备案。</w:t>
      </w:r>
    </w:p>
    <w:p>
      <w:pPr>
        <w:spacing w:line="560" w:lineRule="exact"/>
        <w:rPr>
          <w:rFonts w:hint="eastAsia" w:ascii="仿宋_GB2312" w:eastAsia="仿宋_GB2312"/>
          <w:color w:val="000000"/>
          <w:sz w:val="32"/>
          <w:szCs w:val="32"/>
        </w:rPr>
      </w:pPr>
    </w:p>
    <w:p>
      <w:pPr>
        <w:spacing w:line="560" w:lineRule="exact"/>
        <w:rPr>
          <w:rFonts w:hint="eastAsia" w:ascii="仿宋_GB2312" w:eastAsia="仿宋_GB2312"/>
          <w:color w:val="000000"/>
          <w:sz w:val="32"/>
          <w:szCs w:val="32"/>
        </w:rPr>
      </w:pPr>
    </w:p>
    <w:p>
      <w:pPr>
        <w:spacing w:line="560" w:lineRule="exact"/>
        <w:rPr>
          <w:rFonts w:hint="eastAsia" w:ascii="仿宋_GB2312" w:eastAsia="仿宋_GB2312"/>
          <w:color w:val="000000"/>
          <w:sz w:val="32"/>
          <w:szCs w:val="32"/>
        </w:rPr>
      </w:pPr>
    </w:p>
    <w:p>
      <w:pPr>
        <w:spacing w:line="560" w:lineRule="exact"/>
        <w:ind w:firstLine="630" w:firstLineChars="196"/>
        <w:rPr>
          <w:rFonts w:ascii="宋体"/>
          <w:b/>
          <w:color w:val="000000"/>
          <w:sz w:val="32"/>
          <w:szCs w:val="32"/>
        </w:rPr>
      </w:pPr>
      <w:r>
        <w:rPr>
          <w:rFonts w:hint="eastAsia" w:ascii="宋体"/>
          <w:b/>
          <w:color w:val="000000"/>
          <w:sz w:val="32"/>
          <w:szCs w:val="32"/>
        </w:rPr>
        <w:t>见习基地（公章）：         见习人员（签字）：</w:t>
      </w:r>
    </w:p>
    <w:p>
      <w:pPr>
        <w:spacing w:line="560" w:lineRule="exact"/>
        <w:ind w:firstLine="630" w:firstLineChars="196"/>
        <w:rPr>
          <w:rFonts w:ascii="宋体"/>
          <w:b/>
          <w:color w:val="000000"/>
          <w:sz w:val="32"/>
          <w:szCs w:val="32"/>
        </w:rPr>
      </w:pPr>
      <w:r>
        <w:rPr>
          <w:rFonts w:hint="eastAsia" w:ascii="宋体"/>
          <w:b/>
          <w:color w:val="000000"/>
          <w:sz w:val="32"/>
          <w:szCs w:val="32"/>
        </w:rPr>
        <w:t>见习基地地址：</w:t>
      </w:r>
    </w:p>
    <w:p>
      <w:pPr>
        <w:spacing w:line="560" w:lineRule="exact"/>
        <w:rPr>
          <w:rFonts w:ascii="宋体"/>
          <w:b/>
          <w:color w:val="000000"/>
          <w:sz w:val="32"/>
          <w:szCs w:val="32"/>
        </w:rPr>
      </w:pPr>
      <w:r>
        <w:rPr>
          <w:rFonts w:hint="eastAsia" w:ascii="宋体"/>
          <w:b/>
          <w:color w:val="000000"/>
          <w:sz w:val="32"/>
          <w:szCs w:val="32"/>
        </w:rPr>
        <w:t xml:space="preserve">    见习基地联系人：          见习人员身份证号码：</w:t>
      </w:r>
    </w:p>
    <w:p>
      <w:pPr>
        <w:spacing w:line="560" w:lineRule="exact"/>
        <w:rPr>
          <w:rFonts w:ascii="宋体"/>
          <w:b/>
          <w:sz w:val="32"/>
          <w:szCs w:val="32"/>
        </w:rPr>
      </w:pPr>
      <w:r>
        <w:rPr>
          <w:rFonts w:hint="eastAsia" w:ascii="宋体"/>
          <w:b/>
          <w:color w:val="000000"/>
          <w:sz w:val="32"/>
          <w:szCs w:val="32"/>
        </w:rPr>
        <w:t xml:space="preserve">    联系电话：                </w:t>
      </w:r>
      <w:r>
        <w:rPr>
          <w:rFonts w:hint="eastAsia" w:ascii="宋体"/>
          <w:b/>
          <w:sz w:val="32"/>
          <w:szCs w:val="32"/>
        </w:rPr>
        <w:t>联系电话：</w:t>
      </w:r>
    </w:p>
    <w:p>
      <w:pPr>
        <w:spacing w:line="560" w:lineRule="exact"/>
        <w:ind w:firstLine="630" w:firstLineChars="196"/>
        <w:rPr>
          <w:rFonts w:ascii="宋体"/>
          <w:b/>
          <w:sz w:val="32"/>
          <w:szCs w:val="32"/>
        </w:rPr>
      </w:pPr>
      <w:r>
        <w:rPr>
          <w:rFonts w:hint="eastAsia" w:ascii="宋体"/>
          <w:b/>
          <w:sz w:val="32"/>
          <w:szCs w:val="32"/>
        </w:rPr>
        <w:t xml:space="preserve">  年   月    日             年    月    日</w:t>
      </w:r>
    </w:p>
    <w:p>
      <w:pPr>
        <w:rPr>
          <w:rFonts w:ascii="黑体" w:eastAsia="黑体"/>
          <w:sz w:val="32"/>
          <w:szCs w:val="32"/>
        </w:rPr>
      </w:pPr>
      <w:r>
        <w:rPr>
          <w:rFonts w:ascii="黑体" w:eastAsia="黑体"/>
          <w:sz w:val="28"/>
          <w:szCs w:val="28"/>
        </w:rPr>
        <w:br w:type="page"/>
      </w:r>
      <w:r>
        <w:rPr>
          <w:rFonts w:hint="eastAsia" w:ascii="黑体" w:eastAsia="黑体"/>
          <w:sz w:val="32"/>
          <w:szCs w:val="32"/>
        </w:rPr>
        <w:t>附件</w:t>
      </w:r>
    </w:p>
    <w:p>
      <w:pPr>
        <w:rPr>
          <w:rFonts w:ascii="宋体"/>
          <w:sz w:val="28"/>
          <w:szCs w:val="28"/>
        </w:rPr>
      </w:pPr>
    </w:p>
    <w:p>
      <w:pPr>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承 诺 书（见习人员填写）</w:t>
      </w:r>
    </w:p>
    <w:p>
      <w:pPr>
        <w:ind w:firstLine="960"/>
        <w:jc w:val="left"/>
        <w:rPr>
          <w:rFonts w:ascii="方正小标宋简体" w:eastAsia="方正小标宋简体"/>
          <w:sz w:val="30"/>
          <w:szCs w:val="30"/>
        </w:rPr>
      </w:pPr>
    </w:p>
    <w:p>
      <w:pPr>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本人申请到见习基地（公司名称）参加就业见习</w:t>
      </w:r>
      <w:r>
        <w:rPr>
          <w:rFonts w:hint="eastAsia" w:ascii="黑体" w:eastAsia="黑体" w:cs="仿宋_GB2312"/>
          <w:sz w:val="32"/>
          <w:szCs w:val="32"/>
        </w:rPr>
        <w:t>，</w:t>
      </w:r>
      <w:r>
        <w:rPr>
          <w:rFonts w:hint="eastAsia" w:ascii="仿宋_GB2312" w:eastAsia="仿宋_GB2312" w:cs="仿宋_GB2312"/>
          <w:sz w:val="32"/>
          <w:szCs w:val="32"/>
        </w:rPr>
        <w:t>从签订就业见习协议之日起至就业见习关系终止，承诺不发生下列情形：</w:t>
      </w:r>
    </w:p>
    <w:p>
      <w:pPr>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1.不担任企业法人、企业股东</w:t>
      </w:r>
      <w:r>
        <w:rPr>
          <w:rFonts w:hint="eastAsia" w:ascii="仿宋_GB2312" w:eastAsia="仿宋_GB2312" w:cs="仿宋_GB2312"/>
          <w:color w:val="000000"/>
          <w:sz w:val="32"/>
          <w:szCs w:val="32"/>
        </w:rPr>
        <w:t>（含独立、合伙、借个人名义创业等情形）</w:t>
      </w:r>
      <w:r>
        <w:rPr>
          <w:rFonts w:hint="eastAsia" w:ascii="仿宋_GB2312" w:eastAsia="仿宋_GB2312" w:cs="仿宋_GB2312"/>
          <w:sz w:val="32"/>
          <w:szCs w:val="32"/>
        </w:rPr>
        <w:t>。</w:t>
      </w:r>
    </w:p>
    <w:p>
      <w:pPr>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2.不注册个体工商户。</w:t>
      </w:r>
    </w:p>
    <w:p>
      <w:pPr>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3.不以任何企业职工身份参缴社会保险。</w:t>
      </w:r>
    </w:p>
    <w:p>
      <w:pPr>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4.不以灵活就业人员身份申领灵活就业社保补贴。</w:t>
      </w:r>
    </w:p>
    <w:p>
      <w:pPr>
        <w:spacing w:line="360" w:lineRule="auto"/>
        <w:jc w:val="left"/>
        <w:rPr>
          <w:rFonts w:hint="eastAsia" w:ascii="仿宋_GB2312" w:eastAsia="仿宋_GB2312" w:cs="仿宋_GB2312"/>
          <w:sz w:val="32"/>
          <w:szCs w:val="32"/>
        </w:rPr>
      </w:pPr>
    </w:p>
    <w:p>
      <w:pPr>
        <w:spacing w:line="360" w:lineRule="auto"/>
        <w:jc w:val="left"/>
        <w:rPr>
          <w:rFonts w:hint="eastAsia" w:ascii="仿宋_GB2312" w:eastAsia="仿宋_GB2312" w:cs="仿宋_GB2312"/>
          <w:sz w:val="32"/>
          <w:szCs w:val="32"/>
        </w:rPr>
      </w:pPr>
    </w:p>
    <w:p>
      <w:pPr>
        <w:spacing w:line="360" w:lineRule="auto"/>
        <w:jc w:val="left"/>
        <w:rPr>
          <w:rFonts w:hint="eastAsia" w:ascii="仿宋_GB2312" w:eastAsia="仿宋_GB2312" w:cs="仿宋_GB2312"/>
          <w:sz w:val="32"/>
          <w:szCs w:val="32"/>
        </w:rPr>
      </w:pPr>
    </w:p>
    <w:p>
      <w:pPr>
        <w:spacing w:line="360" w:lineRule="auto"/>
        <w:jc w:val="left"/>
        <w:rPr>
          <w:rFonts w:ascii="仿宋_GB2312" w:eastAsia="仿宋_GB2312" w:cs="仿宋_GB2312"/>
          <w:sz w:val="32"/>
          <w:szCs w:val="32"/>
        </w:rPr>
      </w:pPr>
      <w:r>
        <w:rPr>
          <w:rFonts w:hint="eastAsia" w:ascii="仿宋_GB2312" w:eastAsia="仿宋_GB2312" w:cs="仿宋_GB2312"/>
          <w:sz w:val="32"/>
          <w:szCs w:val="32"/>
        </w:rPr>
        <w:t xml:space="preserve">                         承诺人（签字）：</w:t>
      </w:r>
    </w:p>
    <w:p>
      <w:pPr>
        <w:spacing w:line="360" w:lineRule="auto"/>
        <w:jc w:val="left"/>
        <w:rPr>
          <w:rFonts w:ascii="仿宋_GB2312" w:eastAsia="仿宋_GB2312" w:cs="仿宋_GB2312"/>
          <w:sz w:val="32"/>
          <w:szCs w:val="32"/>
        </w:rPr>
      </w:pPr>
      <w:r>
        <w:rPr>
          <w:rFonts w:hint="eastAsia" w:ascii="仿宋_GB2312" w:eastAsia="仿宋_GB2312" w:cs="仿宋_GB2312"/>
          <w:sz w:val="32"/>
          <w:szCs w:val="32"/>
        </w:rPr>
        <w:t xml:space="preserve">                         身份证号码：           </w:t>
      </w:r>
    </w:p>
    <w:p>
      <w:pPr>
        <w:spacing w:line="360" w:lineRule="auto"/>
        <w:jc w:val="left"/>
        <w:rPr>
          <w:rFonts w:ascii="仿宋_GB2312" w:eastAsia="仿宋_GB2312" w:cs="仿宋_GB2312"/>
          <w:sz w:val="32"/>
          <w:szCs w:val="32"/>
        </w:rPr>
      </w:pPr>
      <w:r>
        <w:rPr>
          <w:rFonts w:hint="eastAsia" w:ascii="仿宋_GB2312" w:eastAsia="仿宋_GB2312" w:cs="仿宋_GB2312"/>
          <w:sz w:val="32"/>
          <w:szCs w:val="32"/>
        </w:rPr>
        <w:t xml:space="preserve">                         承诺时间：</w:t>
      </w:r>
    </w:p>
    <w:p>
      <w:pPr>
        <w:spacing w:line="360" w:lineRule="auto"/>
        <w:jc w:val="left"/>
        <w:rPr>
          <w:rFonts w:ascii="仿宋_GB2312" w:eastAsia="仿宋_GB2312" w:cs="仿宋_GB2312"/>
          <w:sz w:val="32"/>
          <w:szCs w:val="32"/>
        </w:rPr>
      </w:pPr>
    </w:p>
    <w:p>
      <w:pPr>
        <w:rPr>
          <w:rFonts w:ascii="仿宋_GB2312" w:eastAsia="仿宋_GB2312" w:cs="仿宋_GB2312"/>
          <w:sz w:val="32"/>
          <w:szCs w:val="32"/>
        </w:rPr>
      </w:pPr>
      <w:r>
        <w:rPr>
          <w:rFonts w:hint="eastAsia" w:ascii="仿宋_GB2312" w:eastAsia="仿宋_GB2312" w:cs="仿宋_GB2312"/>
          <w:sz w:val="32"/>
          <w:szCs w:val="32"/>
        </w:rPr>
        <w:br w:type="page"/>
      </w:r>
      <w:r>
        <w:rPr>
          <w:rFonts w:hint="eastAsia" w:ascii="黑体" w:eastAsia="黑体"/>
          <w:sz w:val="32"/>
          <w:szCs w:val="32"/>
        </w:rPr>
        <w:t>附件2</w:t>
      </w:r>
    </w:p>
    <w:p>
      <w:pPr>
        <w:rPr>
          <w:rFonts w:ascii="方正小标宋简体" w:eastAsia="方正小标宋简体"/>
          <w:sz w:val="36"/>
          <w:szCs w:val="36"/>
        </w:rPr>
      </w:pPr>
    </w:p>
    <w:p>
      <w:pPr>
        <w:spacing w:after="156" w:afterLines="50" w:line="360" w:lineRule="auto"/>
        <w:jc w:val="center"/>
        <w:rPr>
          <w:rFonts w:ascii="仿宋_GB2312" w:eastAsia="仿宋_GB2312"/>
          <w:b/>
          <w:color w:val="000000"/>
          <w:sz w:val="32"/>
          <w:szCs w:val="32"/>
        </w:rPr>
      </w:pPr>
      <w:r>
        <w:rPr>
          <w:rFonts w:hint="eastAsia" w:ascii="方正小标宋简体" w:eastAsia="方正小标宋简体"/>
          <w:sz w:val="36"/>
          <w:szCs w:val="36"/>
        </w:rPr>
        <w:t>广西壮族自治区就业见习基地申报表</w:t>
      </w:r>
      <w:r>
        <w:rPr>
          <w:rFonts w:hint="eastAsia" w:ascii="仿宋_GB2312" w:eastAsia="仿宋_GB2312"/>
          <w:b/>
          <w:color w:val="000000"/>
          <w:sz w:val="32"/>
          <w:szCs w:val="32"/>
        </w:rPr>
        <w:t>（申请单位填写）</w:t>
      </w:r>
    </w:p>
    <w:p>
      <w:pPr>
        <w:spacing w:after="156" w:afterLines="50" w:line="360" w:lineRule="auto"/>
        <w:jc w:val="left"/>
        <w:rPr>
          <w:rFonts w:ascii="宋体"/>
          <w:szCs w:val="21"/>
          <w:u w:val="single"/>
        </w:rPr>
      </w:pPr>
      <w:r>
        <w:rPr>
          <w:rFonts w:hint="eastAsia" w:ascii="宋体"/>
          <w:szCs w:val="21"/>
        </w:rPr>
        <w:t>市</w:t>
      </w:r>
      <w:r>
        <w:rPr>
          <w:rFonts w:hint="eastAsia" w:ascii="宋体"/>
          <w:szCs w:val="21"/>
          <w:u w:val="single"/>
        </w:rPr>
        <w:t xml:space="preserve">        县（市、区）</w:t>
      </w:r>
    </w:p>
    <w:p>
      <w:pPr>
        <w:autoSpaceDE w:val="0"/>
        <w:autoSpaceDN w:val="0"/>
        <w:adjustRightInd w:val="0"/>
        <w:jc w:val="left"/>
        <w:rPr>
          <w:rFonts w:ascii="宋体"/>
          <w:szCs w:val="21"/>
          <w:u w:val="single"/>
        </w:rPr>
      </w:pPr>
    </w:p>
    <w:p>
      <w:pPr>
        <w:autoSpaceDE w:val="0"/>
        <w:autoSpaceDN w:val="0"/>
        <w:adjustRightInd w:val="0"/>
        <w:jc w:val="left"/>
        <w:rPr>
          <w:rFonts w:ascii="宋体"/>
          <w:szCs w:val="21"/>
          <w:u w:val="single"/>
        </w:rPr>
      </w:pPr>
      <w:r>
        <w:rPr>
          <w:rFonts w:hint="eastAsia" w:ascii="宋体" w:cs="仿宋_GB2312"/>
          <w:szCs w:val="21"/>
          <w:lang w:val="zh-CN"/>
        </w:rPr>
        <w:t>申请单位盖章：                   　            　　申请日期：    年    月   日</w:t>
      </w:r>
    </w:p>
    <w:tbl>
      <w:tblPr>
        <w:tblStyle w:val="3"/>
        <w:tblW w:w="103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9"/>
        <w:gridCol w:w="2250"/>
        <w:gridCol w:w="2027"/>
        <w:gridCol w:w="884"/>
        <w:gridCol w:w="185"/>
        <w:gridCol w:w="688"/>
        <w:gridCol w:w="2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549"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00" w:lineRule="exact"/>
              <w:ind w:left="-149" w:right="-183"/>
              <w:jc w:val="center"/>
              <w:rPr>
                <w:rFonts w:ascii="宋体"/>
                <w:szCs w:val="21"/>
              </w:rPr>
            </w:pPr>
            <w:r>
              <w:rPr>
                <w:rFonts w:hint="eastAsia" w:ascii="宋体" w:cs="宋体"/>
                <w:szCs w:val="21"/>
                <w:lang w:val="zh-CN"/>
              </w:rPr>
              <w:t>单位名称</w:t>
            </w:r>
          </w:p>
        </w:tc>
        <w:tc>
          <w:tcPr>
            <w:tcW w:w="4277" w:type="dxa"/>
            <w:gridSpan w:val="2"/>
            <w:tcBorders>
              <w:top w:val="single" w:color="auto" w:sz="6" w:space="0"/>
              <w:left w:val="single" w:color="auto" w:sz="6" w:space="0"/>
              <w:bottom w:val="single" w:color="auto" w:sz="6" w:space="0"/>
              <w:right w:val="single" w:color="auto" w:sz="4" w:space="0"/>
              <w:tl2br w:val="nil"/>
              <w:tr2bl w:val="nil"/>
            </w:tcBorders>
            <w:vAlign w:val="center"/>
          </w:tcPr>
          <w:p>
            <w:pPr>
              <w:autoSpaceDE w:val="0"/>
              <w:autoSpaceDN w:val="0"/>
              <w:adjustRightInd w:val="0"/>
              <w:spacing w:line="400" w:lineRule="exact"/>
              <w:ind w:left="-149" w:right="-183"/>
              <w:jc w:val="center"/>
              <w:rPr>
                <w:rFonts w:ascii="宋体"/>
                <w:szCs w:val="21"/>
              </w:rPr>
            </w:pPr>
          </w:p>
        </w:tc>
        <w:tc>
          <w:tcPr>
            <w:tcW w:w="1069" w:type="dxa"/>
            <w:gridSpan w:val="2"/>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adjustRightInd w:val="0"/>
              <w:spacing w:line="400" w:lineRule="exact"/>
              <w:ind w:left="-149" w:right="-183"/>
              <w:jc w:val="center"/>
              <w:rPr>
                <w:rFonts w:ascii="宋体"/>
                <w:szCs w:val="21"/>
              </w:rPr>
            </w:pPr>
            <w:r>
              <w:rPr>
                <w:rFonts w:hint="eastAsia" w:ascii="宋体"/>
                <w:szCs w:val="21"/>
              </w:rPr>
              <w:t>主管部门</w:t>
            </w:r>
          </w:p>
        </w:tc>
        <w:tc>
          <w:tcPr>
            <w:tcW w:w="3442" w:type="dxa"/>
            <w:gridSpan w:val="2"/>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adjustRightInd w:val="0"/>
              <w:spacing w:line="400" w:lineRule="exact"/>
              <w:ind w:left="-149" w:right="-183"/>
              <w:jc w:val="center"/>
              <w:rPr>
                <w:rFonts w:ascii="宋体"/>
                <w:szCs w:val="21"/>
              </w:rPr>
            </w:pPr>
            <w:r>
              <w:rPr>
                <w:rFonts w:hint="eastAsia" w:ascii="宋体"/>
                <w:szCs w:val="21"/>
              </w:rPr>
              <w:t>无主管部门填工商注册部门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549"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00" w:lineRule="exact"/>
              <w:ind w:left="-149" w:right="-183"/>
              <w:jc w:val="center"/>
              <w:rPr>
                <w:rFonts w:ascii="宋体"/>
                <w:szCs w:val="21"/>
              </w:rPr>
            </w:pPr>
            <w:r>
              <w:rPr>
                <w:rFonts w:hint="eastAsia" w:ascii="宋体" w:cs="宋体"/>
                <w:szCs w:val="21"/>
                <w:lang w:val="zh-CN"/>
              </w:rPr>
              <w:t>单位性质</w:t>
            </w:r>
          </w:p>
        </w:tc>
        <w:tc>
          <w:tcPr>
            <w:tcW w:w="4277" w:type="dxa"/>
            <w:gridSpan w:val="2"/>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00" w:lineRule="exact"/>
              <w:ind w:left="-149" w:right="-183"/>
              <w:jc w:val="center"/>
              <w:rPr>
                <w:rFonts w:ascii="宋体"/>
                <w:szCs w:val="21"/>
              </w:rPr>
            </w:pPr>
          </w:p>
        </w:tc>
        <w:tc>
          <w:tcPr>
            <w:tcW w:w="1069" w:type="dxa"/>
            <w:gridSpan w:val="2"/>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00" w:lineRule="exact"/>
              <w:ind w:left="-149" w:right="-183"/>
              <w:jc w:val="center"/>
              <w:rPr>
                <w:rFonts w:ascii="宋体"/>
                <w:szCs w:val="21"/>
              </w:rPr>
            </w:pPr>
            <w:r>
              <w:rPr>
                <w:rFonts w:hint="eastAsia" w:ascii="宋体" w:cs="宋体"/>
                <w:szCs w:val="21"/>
                <w:lang w:val="zh-CN"/>
              </w:rPr>
              <w:t>所属行业</w:t>
            </w:r>
          </w:p>
        </w:tc>
        <w:tc>
          <w:tcPr>
            <w:tcW w:w="3442" w:type="dxa"/>
            <w:gridSpan w:val="2"/>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00" w:lineRule="exact"/>
              <w:ind w:left="-149" w:right="-183"/>
              <w:jc w:val="center"/>
              <w:rPr>
                <w:rFonts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549"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00" w:lineRule="exact"/>
              <w:ind w:left="-149" w:right="-183"/>
              <w:jc w:val="center"/>
              <w:rPr>
                <w:rFonts w:ascii="宋体" w:cs="宋体"/>
                <w:szCs w:val="21"/>
                <w:lang w:val="zh-CN"/>
              </w:rPr>
            </w:pPr>
            <w:r>
              <w:rPr>
                <w:rFonts w:hint="eastAsia" w:ascii="宋体" w:cs="宋体"/>
                <w:szCs w:val="21"/>
                <w:lang w:val="zh-CN"/>
              </w:rPr>
              <w:t>年产值</w:t>
            </w:r>
          </w:p>
        </w:tc>
        <w:tc>
          <w:tcPr>
            <w:tcW w:w="4277" w:type="dxa"/>
            <w:gridSpan w:val="2"/>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00" w:lineRule="exact"/>
              <w:ind w:left="-149" w:right="-183"/>
              <w:jc w:val="center"/>
              <w:rPr>
                <w:rFonts w:ascii="宋体"/>
                <w:szCs w:val="21"/>
              </w:rPr>
            </w:pPr>
          </w:p>
        </w:tc>
        <w:tc>
          <w:tcPr>
            <w:tcW w:w="1069" w:type="dxa"/>
            <w:gridSpan w:val="2"/>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00" w:lineRule="exact"/>
              <w:ind w:left="-149" w:right="-183"/>
              <w:jc w:val="center"/>
              <w:rPr>
                <w:rFonts w:ascii="宋体" w:cs="宋体"/>
                <w:szCs w:val="21"/>
                <w:lang w:val="zh-CN"/>
              </w:rPr>
            </w:pPr>
            <w:r>
              <w:rPr>
                <w:rFonts w:hint="eastAsia" w:ascii="宋体" w:cs="宋体"/>
                <w:szCs w:val="21"/>
                <w:lang w:val="zh-CN"/>
              </w:rPr>
              <w:t>注册资金</w:t>
            </w:r>
          </w:p>
        </w:tc>
        <w:tc>
          <w:tcPr>
            <w:tcW w:w="3442" w:type="dxa"/>
            <w:gridSpan w:val="2"/>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00" w:lineRule="exact"/>
              <w:ind w:left="-149" w:right="-183"/>
              <w:jc w:val="center"/>
              <w:rPr>
                <w:rFonts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549"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00" w:lineRule="exact"/>
              <w:ind w:left="-149" w:right="-183"/>
              <w:jc w:val="center"/>
              <w:rPr>
                <w:rFonts w:ascii="宋体"/>
                <w:szCs w:val="21"/>
              </w:rPr>
            </w:pPr>
            <w:r>
              <w:rPr>
                <w:rFonts w:hint="eastAsia" w:ascii="宋体" w:cs="宋体"/>
                <w:szCs w:val="21"/>
                <w:lang w:val="zh-CN"/>
              </w:rPr>
              <w:t>单位人数</w:t>
            </w:r>
          </w:p>
        </w:tc>
        <w:tc>
          <w:tcPr>
            <w:tcW w:w="4277" w:type="dxa"/>
            <w:gridSpan w:val="2"/>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00" w:lineRule="exact"/>
              <w:ind w:left="-149" w:right="-183"/>
              <w:jc w:val="center"/>
              <w:rPr>
                <w:rFonts w:ascii="宋体"/>
                <w:szCs w:val="21"/>
              </w:rPr>
            </w:pPr>
          </w:p>
        </w:tc>
        <w:tc>
          <w:tcPr>
            <w:tcW w:w="1069" w:type="dxa"/>
            <w:gridSpan w:val="2"/>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00" w:lineRule="exact"/>
              <w:ind w:left="-149" w:right="-183"/>
              <w:jc w:val="center"/>
              <w:rPr>
                <w:rFonts w:ascii="宋体"/>
                <w:szCs w:val="21"/>
              </w:rPr>
            </w:pPr>
            <w:r>
              <w:rPr>
                <w:rFonts w:hint="eastAsia" w:ascii="宋体" w:cs="宋体"/>
                <w:szCs w:val="21"/>
                <w:lang w:val="zh-CN"/>
              </w:rPr>
              <w:t>联系人</w:t>
            </w:r>
          </w:p>
        </w:tc>
        <w:tc>
          <w:tcPr>
            <w:tcW w:w="3442" w:type="dxa"/>
            <w:gridSpan w:val="2"/>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00" w:lineRule="exact"/>
              <w:ind w:left="-149" w:right="-183"/>
              <w:jc w:val="center"/>
              <w:rPr>
                <w:rFonts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549"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00" w:lineRule="exact"/>
              <w:ind w:left="-149" w:right="-183"/>
              <w:jc w:val="center"/>
              <w:rPr>
                <w:rFonts w:ascii="宋体"/>
                <w:szCs w:val="21"/>
              </w:rPr>
            </w:pPr>
            <w:r>
              <w:rPr>
                <w:rFonts w:hint="eastAsia" w:ascii="宋体" w:cs="宋体"/>
                <w:szCs w:val="21"/>
                <w:lang w:val="zh-CN"/>
              </w:rPr>
              <w:t>联系电话</w:t>
            </w:r>
          </w:p>
        </w:tc>
        <w:tc>
          <w:tcPr>
            <w:tcW w:w="4277" w:type="dxa"/>
            <w:gridSpan w:val="2"/>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00" w:lineRule="exact"/>
              <w:ind w:left="-149" w:right="-183"/>
              <w:jc w:val="center"/>
              <w:rPr>
                <w:rFonts w:ascii="宋体"/>
                <w:szCs w:val="21"/>
              </w:rPr>
            </w:pPr>
          </w:p>
        </w:tc>
        <w:tc>
          <w:tcPr>
            <w:tcW w:w="1069" w:type="dxa"/>
            <w:gridSpan w:val="2"/>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00" w:lineRule="exact"/>
              <w:ind w:left="-149" w:right="-183"/>
              <w:jc w:val="center"/>
              <w:rPr>
                <w:rFonts w:ascii="宋体"/>
                <w:szCs w:val="21"/>
              </w:rPr>
            </w:pPr>
            <w:r>
              <w:rPr>
                <w:rFonts w:hint="eastAsia" w:ascii="宋体" w:cs="宋体"/>
                <w:szCs w:val="21"/>
                <w:lang w:val="zh-CN"/>
              </w:rPr>
              <w:t>传真</w:t>
            </w:r>
          </w:p>
        </w:tc>
        <w:tc>
          <w:tcPr>
            <w:tcW w:w="3442" w:type="dxa"/>
            <w:gridSpan w:val="2"/>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00" w:lineRule="exact"/>
              <w:ind w:left="-149" w:right="-183"/>
              <w:jc w:val="center"/>
              <w:rPr>
                <w:rFonts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549"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00" w:lineRule="exact"/>
              <w:ind w:left="-149" w:right="-183"/>
              <w:jc w:val="center"/>
              <w:rPr>
                <w:rFonts w:ascii="宋体"/>
                <w:szCs w:val="21"/>
              </w:rPr>
            </w:pPr>
            <w:r>
              <w:rPr>
                <w:rFonts w:hint="eastAsia" w:ascii="宋体" w:cs="宋体"/>
                <w:szCs w:val="21"/>
                <w:lang w:val="zh-CN"/>
              </w:rPr>
              <w:t>单位地址</w:t>
            </w:r>
          </w:p>
        </w:tc>
        <w:tc>
          <w:tcPr>
            <w:tcW w:w="4277" w:type="dxa"/>
            <w:gridSpan w:val="2"/>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00" w:lineRule="exact"/>
              <w:ind w:left="-149" w:right="-183"/>
              <w:jc w:val="center"/>
              <w:rPr>
                <w:rFonts w:ascii="宋体"/>
                <w:szCs w:val="21"/>
              </w:rPr>
            </w:pPr>
          </w:p>
        </w:tc>
        <w:tc>
          <w:tcPr>
            <w:tcW w:w="1069" w:type="dxa"/>
            <w:gridSpan w:val="2"/>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00" w:lineRule="exact"/>
              <w:ind w:left="-149" w:right="-183"/>
              <w:jc w:val="center"/>
              <w:rPr>
                <w:rFonts w:ascii="宋体"/>
                <w:szCs w:val="21"/>
              </w:rPr>
            </w:pPr>
            <w:r>
              <w:rPr>
                <w:rFonts w:hint="eastAsia" w:ascii="宋体" w:cs="宋体"/>
                <w:szCs w:val="21"/>
                <w:lang w:val="zh-CN"/>
              </w:rPr>
              <w:t>电子信箱</w:t>
            </w:r>
          </w:p>
        </w:tc>
        <w:tc>
          <w:tcPr>
            <w:tcW w:w="3442" w:type="dxa"/>
            <w:gridSpan w:val="2"/>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00" w:lineRule="exact"/>
              <w:ind w:left="-149" w:right="-183"/>
              <w:jc w:val="center"/>
              <w:rPr>
                <w:rFonts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4" w:hRule="atLeast"/>
          <w:jc w:val="center"/>
        </w:trPr>
        <w:tc>
          <w:tcPr>
            <w:tcW w:w="1549"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00" w:lineRule="exact"/>
              <w:ind w:left="-149" w:right="-183"/>
              <w:jc w:val="center"/>
              <w:rPr>
                <w:rFonts w:ascii="宋体"/>
                <w:szCs w:val="21"/>
              </w:rPr>
            </w:pPr>
            <w:r>
              <w:rPr>
                <w:rFonts w:hint="eastAsia" w:ascii="宋体" w:cs="宋体"/>
                <w:szCs w:val="21"/>
                <w:lang w:val="zh-CN"/>
              </w:rPr>
              <w:t>单位简介</w:t>
            </w:r>
          </w:p>
        </w:tc>
        <w:tc>
          <w:tcPr>
            <w:tcW w:w="8788" w:type="dxa"/>
            <w:gridSpan w:val="6"/>
            <w:tcBorders>
              <w:top w:val="single" w:color="auto" w:sz="6" w:space="0"/>
              <w:left w:val="single" w:color="auto" w:sz="6" w:space="0"/>
              <w:bottom w:val="single" w:color="auto" w:sz="6" w:space="0"/>
              <w:right w:val="single" w:color="auto" w:sz="6" w:space="0"/>
              <w:tl2br w:val="nil"/>
              <w:tr2bl w:val="nil"/>
            </w:tcBorders>
          </w:tcPr>
          <w:p>
            <w:pPr>
              <w:autoSpaceDE w:val="0"/>
              <w:autoSpaceDN w:val="0"/>
              <w:adjustRightInd w:val="0"/>
              <w:spacing w:line="400" w:lineRule="exact"/>
              <w:ind w:left="-149" w:right="-183"/>
              <w:rPr>
                <w:rFonts w:ascii="宋体"/>
                <w:szCs w:val="21"/>
              </w:rPr>
            </w:pPr>
          </w:p>
          <w:p>
            <w:pPr>
              <w:autoSpaceDE w:val="0"/>
              <w:autoSpaceDN w:val="0"/>
              <w:adjustRightInd w:val="0"/>
              <w:spacing w:line="400" w:lineRule="exact"/>
              <w:ind w:left="-149" w:right="-183"/>
              <w:rPr>
                <w:rFonts w:ascii="宋体"/>
                <w:szCs w:val="21"/>
              </w:rPr>
            </w:pPr>
          </w:p>
          <w:p>
            <w:pPr>
              <w:autoSpaceDE w:val="0"/>
              <w:autoSpaceDN w:val="0"/>
              <w:adjustRightInd w:val="0"/>
              <w:spacing w:line="400" w:lineRule="exact"/>
              <w:ind w:left="-149" w:right="-183"/>
              <w:rPr>
                <w:rFonts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549" w:type="dxa"/>
            <w:vMerge w:val="restart"/>
            <w:tcBorders>
              <w:top w:val="single" w:color="auto" w:sz="6" w:space="0"/>
              <w:left w:val="single" w:color="auto" w:sz="6" w:space="0"/>
              <w:bottom w:val="nil"/>
              <w:right w:val="single" w:color="auto" w:sz="6" w:space="0"/>
              <w:tl2br w:val="nil"/>
              <w:tr2bl w:val="nil"/>
            </w:tcBorders>
            <w:vAlign w:val="center"/>
          </w:tcPr>
          <w:p>
            <w:pPr>
              <w:autoSpaceDE w:val="0"/>
              <w:autoSpaceDN w:val="0"/>
              <w:adjustRightInd w:val="0"/>
              <w:spacing w:line="400" w:lineRule="exact"/>
              <w:ind w:left="-149" w:right="-183"/>
              <w:jc w:val="center"/>
              <w:rPr>
                <w:rFonts w:ascii="宋体"/>
                <w:szCs w:val="21"/>
              </w:rPr>
            </w:pPr>
            <w:r>
              <w:rPr>
                <w:rFonts w:hint="eastAsia" w:ascii="宋体" w:cs="宋体"/>
                <w:szCs w:val="21"/>
                <w:lang w:val="zh-CN"/>
              </w:rPr>
              <w:t>就业见习岗位</w:t>
            </w:r>
          </w:p>
          <w:p>
            <w:pPr>
              <w:autoSpaceDE w:val="0"/>
              <w:autoSpaceDN w:val="0"/>
              <w:adjustRightInd w:val="0"/>
              <w:spacing w:line="400" w:lineRule="exact"/>
              <w:ind w:left="-149" w:right="-183"/>
              <w:jc w:val="center"/>
              <w:rPr>
                <w:rFonts w:ascii="宋体"/>
                <w:szCs w:val="21"/>
              </w:rPr>
            </w:pPr>
            <w:r>
              <w:rPr>
                <w:rFonts w:hint="eastAsia" w:ascii="宋体" w:cs="宋体"/>
                <w:szCs w:val="21"/>
                <w:lang w:val="zh-CN"/>
              </w:rPr>
              <w:t>（可附页）</w:t>
            </w:r>
          </w:p>
        </w:tc>
        <w:tc>
          <w:tcPr>
            <w:tcW w:w="2250"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00" w:lineRule="exact"/>
              <w:ind w:left="-149" w:right="-183"/>
              <w:jc w:val="center"/>
              <w:rPr>
                <w:rFonts w:ascii="宋体"/>
                <w:szCs w:val="21"/>
              </w:rPr>
            </w:pPr>
            <w:r>
              <w:rPr>
                <w:rFonts w:hint="eastAsia" w:ascii="宋体" w:cs="宋体"/>
                <w:szCs w:val="21"/>
                <w:lang w:val="zh-CN"/>
              </w:rPr>
              <w:t>岗位名称</w:t>
            </w:r>
          </w:p>
        </w:tc>
        <w:tc>
          <w:tcPr>
            <w:tcW w:w="2027"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00" w:lineRule="exact"/>
              <w:ind w:left="-149" w:right="-183"/>
              <w:jc w:val="center"/>
              <w:rPr>
                <w:rFonts w:ascii="宋体"/>
                <w:szCs w:val="21"/>
              </w:rPr>
            </w:pPr>
            <w:r>
              <w:rPr>
                <w:rFonts w:hint="eastAsia" w:ascii="宋体" w:cs="宋体"/>
                <w:szCs w:val="21"/>
                <w:lang w:val="zh-CN"/>
              </w:rPr>
              <w:t>专业</w:t>
            </w:r>
          </w:p>
        </w:tc>
        <w:tc>
          <w:tcPr>
            <w:tcW w:w="884"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00" w:lineRule="exact"/>
              <w:ind w:left="-149" w:right="-183"/>
              <w:jc w:val="center"/>
              <w:rPr>
                <w:rFonts w:ascii="宋体"/>
                <w:szCs w:val="21"/>
              </w:rPr>
            </w:pPr>
            <w:r>
              <w:rPr>
                <w:rFonts w:hint="eastAsia" w:ascii="宋体" w:cs="宋体"/>
                <w:szCs w:val="21"/>
                <w:lang w:val="zh-CN"/>
              </w:rPr>
              <w:t>学历</w:t>
            </w:r>
          </w:p>
        </w:tc>
        <w:tc>
          <w:tcPr>
            <w:tcW w:w="873" w:type="dxa"/>
            <w:gridSpan w:val="2"/>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00" w:lineRule="exact"/>
              <w:ind w:left="-149" w:right="-183"/>
              <w:jc w:val="center"/>
              <w:rPr>
                <w:rFonts w:ascii="宋体"/>
                <w:szCs w:val="21"/>
              </w:rPr>
            </w:pPr>
            <w:r>
              <w:rPr>
                <w:rFonts w:hint="eastAsia" w:ascii="宋体" w:cs="宋体"/>
                <w:szCs w:val="21"/>
                <w:lang w:val="zh-CN"/>
              </w:rPr>
              <w:t>人数</w:t>
            </w:r>
          </w:p>
        </w:tc>
        <w:tc>
          <w:tcPr>
            <w:tcW w:w="2754"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adjustRightInd w:val="0"/>
              <w:spacing w:line="400" w:lineRule="exact"/>
              <w:ind w:left="-149" w:right="-183"/>
              <w:jc w:val="center"/>
              <w:rPr>
                <w:rFonts w:ascii="宋体"/>
                <w:szCs w:val="21"/>
              </w:rPr>
            </w:pPr>
            <w:r>
              <w:rPr>
                <w:rFonts w:hint="eastAsia" w:ascii="宋体" w:cs="宋体"/>
                <w:szCs w:val="21"/>
                <w:lang w:val="zh-CN"/>
              </w:rPr>
              <w:t>见习期限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549" w:type="dxa"/>
            <w:vMerge w:val="continue"/>
            <w:tcBorders>
              <w:top w:val="nil"/>
              <w:left w:val="single" w:color="auto" w:sz="6" w:space="0"/>
              <w:bottom w:val="nil"/>
              <w:right w:val="single" w:color="auto" w:sz="6" w:space="0"/>
              <w:tl2br w:val="nil"/>
              <w:tr2bl w:val="nil"/>
            </w:tcBorders>
            <w:vAlign w:val="center"/>
          </w:tcPr>
          <w:p/>
        </w:tc>
        <w:tc>
          <w:tcPr>
            <w:tcW w:w="2250" w:type="dxa"/>
            <w:tcBorders>
              <w:top w:val="single" w:color="auto" w:sz="6" w:space="0"/>
              <w:left w:val="single" w:color="auto" w:sz="6" w:space="0"/>
              <w:bottom w:val="single" w:color="auto" w:sz="6" w:space="0"/>
              <w:right w:val="single" w:color="auto" w:sz="6" w:space="0"/>
              <w:tl2br w:val="nil"/>
              <w:tr2bl w:val="nil"/>
            </w:tcBorders>
          </w:tcPr>
          <w:p>
            <w:pPr>
              <w:autoSpaceDE w:val="0"/>
              <w:autoSpaceDN w:val="0"/>
              <w:adjustRightInd w:val="0"/>
              <w:spacing w:line="400" w:lineRule="exact"/>
              <w:ind w:left="-149" w:right="-183"/>
              <w:rPr>
                <w:rFonts w:ascii="宋体"/>
                <w:szCs w:val="21"/>
              </w:rPr>
            </w:pPr>
          </w:p>
        </w:tc>
        <w:tc>
          <w:tcPr>
            <w:tcW w:w="2027" w:type="dxa"/>
            <w:tcBorders>
              <w:top w:val="single" w:color="auto" w:sz="6" w:space="0"/>
              <w:left w:val="single" w:color="auto" w:sz="6" w:space="0"/>
              <w:bottom w:val="single" w:color="auto" w:sz="6" w:space="0"/>
              <w:right w:val="single" w:color="auto" w:sz="6" w:space="0"/>
              <w:tl2br w:val="nil"/>
              <w:tr2bl w:val="nil"/>
            </w:tcBorders>
          </w:tcPr>
          <w:p>
            <w:pPr>
              <w:autoSpaceDE w:val="0"/>
              <w:autoSpaceDN w:val="0"/>
              <w:adjustRightInd w:val="0"/>
              <w:spacing w:line="400" w:lineRule="exact"/>
              <w:ind w:left="-149" w:right="-183"/>
              <w:rPr>
                <w:rFonts w:ascii="宋体"/>
                <w:szCs w:val="21"/>
              </w:rPr>
            </w:pPr>
          </w:p>
        </w:tc>
        <w:tc>
          <w:tcPr>
            <w:tcW w:w="884" w:type="dxa"/>
            <w:tcBorders>
              <w:top w:val="single" w:color="auto" w:sz="6" w:space="0"/>
              <w:left w:val="single" w:color="auto" w:sz="6" w:space="0"/>
              <w:bottom w:val="single" w:color="auto" w:sz="6" w:space="0"/>
              <w:right w:val="single" w:color="auto" w:sz="6" w:space="0"/>
              <w:tl2br w:val="nil"/>
              <w:tr2bl w:val="nil"/>
            </w:tcBorders>
          </w:tcPr>
          <w:p>
            <w:pPr>
              <w:autoSpaceDE w:val="0"/>
              <w:autoSpaceDN w:val="0"/>
              <w:adjustRightInd w:val="0"/>
              <w:spacing w:line="400" w:lineRule="exact"/>
              <w:ind w:left="-149" w:right="-183"/>
              <w:rPr>
                <w:rFonts w:ascii="宋体"/>
                <w:szCs w:val="21"/>
              </w:rPr>
            </w:pPr>
          </w:p>
        </w:tc>
        <w:tc>
          <w:tcPr>
            <w:tcW w:w="873" w:type="dxa"/>
            <w:gridSpan w:val="2"/>
            <w:tcBorders>
              <w:top w:val="single" w:color="auto" w:sz="6" w:space="0"/>
              <w:left w:val="single" w:color="auto" w:sz="6" w:space="0"/>
              <w:bottom w:val="single" w:color="auto" w:sz="6" w:space="0"/>
              <w:right w:val="single" w:color="auto" w:sz="6" w:space="0"/>
              <w:tl2br w:val="nil"/>
              <w:tr2bl w:val="nil"/>
            </w:tcBorders>
          </w:tcPr>
          <w:p>
            <w:pPr>
              <w:autoSpaceDE w:val="0"/>
              <w:autoSpaceDN w:val="0"/>
              <w:adjustRightInd w:val="0"/>
              <w:spacing w:line="400" w:lineRule="exact"/>
              <w:ind w:left="-149" w:right="-183"/>
              <w:rPr>
                <w:rFonts w:ascii="宋体"/>
                <w:szCs w:val="21"/>
              </w:rPr>
            </w:pPr>
          </w:p>
        </w:tc>
        <w:tc>
          <w:tcPr>
            <w:tcW w:w="2754" w:type="dxa"/>
            <w:tcBorders>
              <w:top w:val="single" w:color="auto" w:sz="6" w:space="0"/>
              <w:left w:val="single" w:color="auto" w:sz="6" w:space="0"/>
              <w:bottom w:val="single" w:color="auto" w:sz="6" w:space="0"/>
              <w:right w:val="single" w:color="auto" w:sz="6" w:space="0"/>
              <w:tl2br w:val="nil"/>
              <w:tr2bl w:val="nil"/>
            </w:tcBorders>
          </w:tcPr>
          <w:p>
            <w:pPr>
              <w:autoSpaceDE w:val="0"/>
              <w:autoSpaceDN w:val="0"/>
              <w:adjustRightInd w:val="0"/>
              <w:spacing w:line="400" w:lineRule="exact"/>
              <w:ind w:left="-149" w:right="-183"/>
              <w:rPr>
                <w:rFonts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549" w:type="dxa"/>
            <w:vMerge w:val="continue"/>
            <w:tcBorders>
              <w:top w:val="nil"/>
              <w:left w:val="single" w:color="auto" w:sz="6" w:space="0"/>
              <w:bottom w:val="nil"/>
              <w:right w:val="single" w:color="auto" w:sz="6" w:space="0"/>
              <w:tl2br w:val="nil"/>
              <w:tr2bl w:val="nil"/>
            </w:tcBorders>
            <w:vAlign w:val="center"/>
          </w:tcPr>
          <w:p/>
        </w:tc>
        <w:tc>
          <w:tcPr>
            <w:tcW w:w="2250" w:type="dxa"/>
            <w:tcBorders>
              <w:top w:val="single" w:color="auto" w:sz="6" w:space="0"/>
              <w:left w:val="single" w:color="auto" w:sz="6" w:space="0"/>
              <w:bottom w:val="single" w:color="auto" w:sz="6" w:space="0"/>
              <w:right w:val="single" w:color="auto" w:sz="6" w:space="0"/>
              <w:tl2br w:val="nil"/>
              <w:tr2bl w:val="nil"/>
            </w:tcBorders>
          </w:tcPr>
          <w:p>
            <w:pPr>
              <w:autoSpaceDE w:val="0"/>
              <w:autoSpaceDN w:val="0"/>
              <w:adjustRightInd w:val="0"/>
              <w:spacing w:line="400" w:lineRule="exact"/>
              <w:ind w:left="-149" w:right="-183"/>
              <w:rPr>
                <w:rFonts w:ascii="宋体"/>
                <w:szCs w:val="21"/>
              </w:rPr>
            </w:pPr>
          </w:p>
        </w:tc>
        <w:tc>
          <w:tcPr>
            <w:tcW w:w="2027" w:type="dxa"/>
            <w:tcBorders>
              <w:top w:val="single" w:color="auto" w:sz="6" w:space="0"/>
              <w:left w:val="single" w:color="auto" w:sz="6" w:space="0"/>
              <w:bottom w:val="single" w:color="auto" w:sz="6" w:space="0"/>
              <w:right w:val="single" w:color="auto" w:sz="6" w:space="0"/>
              <w:tl2br w:val="nil"/>
              <w:tr2bl w:val="nil"/>
            </w:tcBorders>
          </w:tcPr>
          <w:p>
            <w:pPr>
              <w:autoSpaceDE w:val="0"/>
              <w:autoSpaceDN w:val="0"/>
              <w:adjustRightInd w:val="0"/>
              <w:spacing w:line="400" w:lineRule="exact"/>
              <w:ind w:left="-149" w:right="-183"/>
              <w:rPr>
                <w:rFonts w:ascii="宋体"/>
                <w:szCs w:val="21"/>
              </w:rPr>
            </w:pPr>
          </w:p>
        </w:tc>
        <w:tc>
          <w:tcPr>
            <w:tcW w:w="884" w:type="dxa"/>
            <w:tcBorders>
              <w:top w:val="single" w:color="auto" w:sz="6" w:space="0"/>
              <w:left w:val="single" w:color="auto" w:sz="6" w:space="0"/>
              <w:bottom w:val="single" w:color="auto" w:sz="6" w:space="0"/>
              <w:right w:val="single" w:color="auto" w:sz="6" w:space="0"/>
              <w:tl2br w:val="nil"/>
              <w:tr2bl w:val="nil"/>
            </w:tcBorders>
          </w:tcPr>
          <w:p>
            <w:pPr>
              <w:autoSpaceDE w:val="0"/>
              <w:autoSpaceDN w:val="0"/>
              <w:adjustRightInd w:val="0"/>
              <w:spacing w:line="400" w:lineRule="exact"/>
              <w:ind w:left="-149" w:right="-183"/>
              <w:rPr>
                <w:rFonts w:ascii="宋体"/>
                <w:szCs w:val="21"/>
              </w:rPr>
            </w:pPr>
          </w:p>
        </w:tc>
        <w:tc>
          <w:tcPr>
            <w:tcW w:w="873" w:type="dxa"/>
            <w:gridSpan w:val="2"/>
            <w:tcBorders>
              <w:top w:val="single" w:color="auto" w:sz="6" w:space="0"/>
              <w:left w:val="single" w:color="auto" w:sz="6" w:space="0"/>
              <w:bottom w:val="single" w:color="auto" w:sz="6" w:space="0"/>
              <w:right w:val="single" w:color="auto" w:sz="6" w:space="0"/>
              <w:tl2br w:val="nil"/>
              <w:tr2bl w:val="nil"/>
            </w:tcBorders>
          </w:tcPr>
          <w:p>
            <w:pPr>
              <w:autoSpaceDE w:val="0"/>
              <w:autoSpaceDN w:val="0"/>
              <w:adjustRightInd w:val="0"/>
              <w:spacing w:line="400" w:lineRule="exact"/>
              <w:ind w:left="-149" w:right="-183"/>
              <w:rPr>
                <w:rFonts w:ascii="宋体"/>
                <w:szCs w:val="21"/>
              </w:rPr>
            </w:pPr>
          </w:p>
        </w:tc>
        <w:tc>
          <w:tcPr>
            <w:tcW w:w="2754" w:type="dxa"/>
            <w:tcBorders>
              <w:top w:val="single" w:color="auto" w:sz="6" w:space="0"/>
              <w:left w:val="single" w:color="auto" w:sz="6" w:space="0"/>
              <w:bottom w:val="single" w:color="auto" w:sz="6" w:space="0"/>
              <w:right w:val="single" w:color="auto" w:sz="6" w:space="0"/>
              <w:tl2br w:val="nil"/>
              <w:tr2bl w:val="nil"/>
            </w:tcBorders>
          </w:tcPr>
          <w:p>
            <w:pPr>
              <w:autoSpaceDE w:val="0"/>
              <w:autoSpaceDN w:val="0"/>
              <w:adjustRightInd w:val="0"/>
              <w:spacing w:line="400" w:lineRule="exact"/>
              <w:ind w:left="-149" w:right="-183"/>
              <w:rPr>
                <w:rFonts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549" w:type="dxa"/>
            <w:vMerge w:val="continue"/>
            <w:tcBorders>
              <w:top w:val="nil"/>
              <w:left w:val="single" w:color="auto" w:sz="6" w:space="0"/>
              <w:bottom w:val="nil"/>
              <w:right w:val="single" w:color="auto" w:sz="6" w:space="0"/>
              <w:tl2br w:val="nil"/>
              <w:tr2bl w:val="nil"/>
            </w:tcBorders>
            <w:vAlign w:val="center"/>
          </w:tcPr>
          <w:p/>
        </w:tc>
        <w:tc>
          <w:tcPr>
            <w:tcW w:w="2250" w:type="dxa"/>
            <w:tcBorders>
              <w:top w:val="single" w:color="auto" w:sz="6" w:space="0"/>
              <w:left w:val="single" w:color="auto" w:sz="6" w:space="0"/>
              <w:bottom w:val="single" w:color="auto" w:sz="6" w:space="0"/>
              <w:right w:val="single" w:color="auto" w:sz="6" w:space="0"/>
              <w:tl2br w:val="nil"/>
              <w:tr2bl w:val="nil"/>
            </w:tcBorders>
          </w:tcPr>
          <w:p>
            <w:pPr>
              <w:autoSpaceDE w:val="0"/>
              <w:autoSpaceDN w:val="0"/>
              <w:adjustRightInd w:val="0"/>
              <w:spacing w:line="400" w:lineRule="exact"/>
              <w:ind w:left="-149" w:right="-183"/>
              <w:rPr>
                <w:rFonts w:ascii="宋体"/>
                <w:szCs w:val="21"/>
              </w:rPr>
            </w:pPr>
          </w:p>
        </w:tc>
        <w:tc>
          <w:tcPr>
            <w:tcW w:w="2027" w:type="dxa"/>
            <w:tcBorders>
              <w:top w:val="single" w:color="auto" w:sz="6" w:space="0"/>
              <w:left w:val="single" w:color="auto" w:sz="6" w:space="0"/>
              <w:bottom w:val="single" w:color="auto" w:sz="6" w:space="0"/>
              <w:right w:val="single" w:color="auto" w:sz="6" w:space="0"/>
              <w:tl2br w:val="nil"/>
              <w:tr2bl w:val="nil"/>
            </w:tcBorders>
          </w:tcPr>
          <w:p>
            <w:pPr>
              <w:autoSpaceDE w:val="0"/>
              <w:autoSpaceDN w:val="0"/>
              <w:adjustRightInd w:val="0"/>
              <w:spacing w:line="400" w:lineRule="exact"/>
              <w:ind w:left="-149" w:right="-183"/>
              <w:rPr>
                <w:rFonts w:ascii="宋体"/>
                <w:szCs w:val="21"/>
              </w:rPr>
            </w:pPr>
          </w:p>
        </w:tc>
        <w:tc>
          <w:tcPr>
            <w:tcW w:w="884" w:type="dxa"/>
            <w:tcBorders>
              <w:top w:val="single" w:color="auto" w:sz="6" w:space="0"/>
              <w:left w:val="single" w:color="auto" w:sz="6" w:space="0"/>
              <w:bottom w:val="single" w:color="auto" w:sz="6" w:space="0"/>
              <w:right w:val="single" w:color="auto" w:sz="6" w:space="0"/>
              <w:tl2br w:val="nil"/>
              <w:tr2bl w:val="nil"/>
            </w:tcBorders>
          </w:tcPr>
          <w:p>
            <w:pPr>
              <w:autoSpaceDE w:val="0"/>
              <w:autoSpaceDN w:val="0"/>
              <w:adjustRightInd w:val="0"/>
              <w:spacing w:line="400" w:lineRule="exact"/>
              <w:ind w:left="-149" w:right="-183"/>
              <w:rPr>
                <w:rFonts w:ascii="宋体"/>
                <w:szCs w:val="21"/>
              </w:rPr>
            </w:pPr>
          </w:p>
        </w:tc>
        <w:tc>
          <w:tcPr>
            <w:tcW w:w="873" w:type="dxa"/>
            <w:gridSpan w:val="2"/>
            <w:tcBorders>
              <w:top w:val="single" w:color="auto" w:sz="6" w:space="0"/>
              <w:left w:val="single" w:color="auto" w:sz="6" w:space="0"/>
              <w:bottom w:val="single" w:color="auto" w:sz="6" w:space="0"/>
              <w:right w:val="single" w:color="auto" w:sz="6" w:space="0"/>
              <w:tl2br w:val="nil"/>
              <w:tr2bl w:val="nil"/>
            </w:tcBorders>
          </w:tcPr>
          <w:p>
            <w:pPr>
              <w:autoSpaceDE w:val="0"/>
              <w:autoSpaceDN w:val="0"/>
              <w:adjustRightInd w:val="0"/>
              <w:spacing w:line="400" w:lineRule="exact"/>
              <w:ind w:left="-149" w:right="-183"/>
              <w:rPr>
                <w:rFonts w:ascii="宋体"/>
                <w:szCs w:val="21"/>
              </w:rPr>
            </w:pPr>
          </w:p>
        </w:tc>
        <w:tc>
          <w:tcPr>
            <w:tcW w:w="2754" w:type="dxa"/>
            <w:tcBorders>
              <w:top w:val="single" w:color="auto" w:sz="6" w:space="0"/>
              <w:left w:val="single" w:color="auto" w:sz="6" w:space="0"/>
              <w:bottom w:val="single" w:color="auto" w:sz="6" w:space="0"/>
              <w:right w:val="single" w:color="auto" w:sz="6" w:space="0"/>
              <w:tl2br w:val="nil"/>
              <w:tr2bl w:val="nil"/>
            </w:tcBorders>
          </w:tcPr>
          <w:p>
            <w:pPr>
              <w:autoSpaceDE w:val="0"/>
              <w:autoSpaceDN w:val="0"/>
              <w:adjustRightInd w:val="0"/>
              <w:spacing w:line="400" w:lineRule="exact"/>
              <w:ind w:left="-149" w:right="-183"/>
              <w:rPr>
                <w:rFonts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549" w:type="dxa"/>
            <w:vMerge w:val="continue"/>
            <w:tcBorders>
              <w:top w:val="nil"/>
              <w:left w:val="single" w:color="auto" w:sz="6" w:space="0"/>
              <w:bottom w:val="nil"/>
              <w:right w:val="single" w:color="auto" w:sz="6" w:space="0"/>
              <w:tl2br w:val="nil"/>
              <w:tr2bl w:val="nil"/>
            </w:tcBorders>
            <w:vAlign w:val="center"/>
          </w:tcPr>
          <w:p/>
        </w:tc>
        <w:tc>
          <w:tcPr>
            <w:tcW w:w="2250" w:type="dxa"/>
            <w:tcBorders>
              <w:top w:val="single" w:color="auto" w:sz="6" w:space="0"/>
              <w:left w:val="single" w:color="auto" w:sz="6" w:space="0"/>
              <w:bottom w:val="single" w:color="auto" w:sz="6" w:space="0"/>
              <w:right w:val="single" w:color="auto" w:sz="6" w:space="0"/>
              <w:tl2br w:val="nil"/>
              <w:tr2bl w:val="nil"/>
            </w:tcBorders>
          </w:tcPr>
          <w:p>
            <w:pPr>
              <w:autoSpaceDE w:val="0"/>
              <w:autoSpaceDN w:val="0"/>
              <w:adjustRightInd w:val="0"/>
              <w:spacing w:line="400" w:lineRule="exact"/>
              <w:ind w:left="-149" w:right="-183"/>
              <w:rPr>
                <w:rFonts w:ascii="宋体"/>
                <w:szCs w:val="21"/>
              </w:rPr>
            </w:pPr>
          </w:p>
        </w:tc>
        <w:tc>
          <w:tcPr>
            <w:tcW w:w="2027" w:type="dxa"/>
            <w:tcBorders>
              <w:top w:val="single" w:color="auto" w:sz="6" w:space="0"/>
              <w:left w:val="single" w:color="auto" w:sz="6" w:space="0"/>
              <w:bottom w:val="single" w:color="auto" w:sz="6" w:space="0"/>
              <w:right w:val="single" w:color="auto" w:sz="6" w:space="0"/>
              <w:tl2br w:val="nil"/>
              <w:tr2bl w:val="nil"/>
            </w:tcBorders>
          </w:tcPr>
          <w:p>
            <w:pPr>
              <w:autoSpaceDE w:val="0"/>
              <w:autoSpaceDN w:val="0"/>
              <w:adjustRightInd w:val="0"/>
              <w:spacing w:line="400" w:lineRule="exact"/>
              <w:ind w:left="-149" w:right="-183"/>
              <w:rPr>
                <w:rFonts w:ascii="宋体"/>
                <w:szCs w:val="21"/>
              </w:rPr>
            </w:pPr>
          </w:p>
        </w:tc>
        <w:tc>
          <w:tcPr>
            <w:tcW w:w="884" w:type="dxa"/>
            <w:tcBorders>
              <w:top w:val="single" w:color="auto" w:sz="6" w:space="0"/>
              <w:left w:val="single" w:color="auto" w:sz="6" w:space="0"/>
              <w:bottom w:val="single" w:color="auto" w:sz="6" w:space="0"/>
              <w:right w:val="single" w:color="auto" w:sz="6" w:space="0"/>
              <w:tl2br w:val="nil"/>
              <w:tr2bl w:val="nil"/>
            </w:tcBorders>
          </w:tcPr>
          <w:p>
            <w:pPr>
              <w:autoSpaceDE w:val="0"/>
              <w:autoSpaceDN w:val="0"/>
              <w:adjustRightInd w:val="0"/>
              <w:spacing w:line="400" w:lineRule="exact"/>
              <w:ind w:left="-149" w:right="-183"/>
              <w:rPr>
                <w:rFonts w:ascii="宋体"/>
                <w:szCs w:val="21"/>
              </w:rPr>
            </w:pPr>
          </w:p>
        </w:tc>
        <w:tc>
          <w:tcPr>
            <w:tcW w:w="873" w:type="dxa"/>
            <w:gridSpan w:val="2"/>
            <w:tcBorders>
              <w:top w:val="single" w:color="auto" w:sz="6" w:space="0"/>
              <w:left w:val="single" w:color="auto" w:sz="6" w:space="0"/>
              <w:bottom w:val="single" w:color="auto" w:sz="6" w:space="0"/>
              <w:right w:val="single" w:color="auto" w:sz="6" w:space="0"/>
              <w:tl2br w:val="nil"/>
              <w:tr2bl w:val="nil"/>
            </w:tcBorders>
          </w:tcPr>
          <w:p>
            <w:pPr>
              <w:autoSpaceDE w:val="0"/>
              <w:autoSpaceDN w:val="0"/>
              <w:adjustRightInd w:val="0"/>
              <w:spacing w:line="400" w:lineRule="exact"/>
              <w:ind w:left="-149" w:right="-183"/>
              <w:rPr>
                <w:rFonts w:ascii="宋体"/>
                <w:szCs w:val="21"/>
              </w:rPr>
            </w:pPr>
          </w:p>
        </w:tc>
        <w:tc>
          <w:tcPr>
            <w:tcW w:w="2754" w:type="dxa"/>
            <w:tcBorders>
              <w:top w:val="single" w:color="auto" w:sz="6" w:space="0"/>
              <w:left w:val="single" w:color="auto" w:sz="6" w:space="0"/>
              <w:bottom w:val="single" w:color="auto" w:sz="6" w:space="0"/>
              <w:right w:val="single" w:color="auto" w:sz="6" w:space="0"/>
              <w:tl2br w:val="nil"/>
              <w:tr2bl w:val="nil"/>
            </w:tcBorders>
          </w:tcPr>
          <w:p>
            <w:pPr>
              <w:autoSpaceDE w:val="0"/>
              <w:autoSpaceDN w:val="0"/>
              <w:adjustRightInd w:val="0"/>
              <w:spacing w:line="400" w:lineRule="exact"/>
              <w:ind w:left="-149" w:right="-183"/>
              <w:rPr>
                <w:rFonts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549" w:type="dxa"/>
            <w:vMerge w:val="continue"/>
            <w:tcBorders>
              <w:top w:val="nil"/>
              <w:left w:val="single" w:color="auto" w:sz="6" w:space="0"/>
              <w:bottom w:val="nil"/>
              <w:right w:val="single" w:color="auto" w:sz="6" w:space="0"/>
              <w:tl2br w:val="nil"/>
              <w:tr2bl w:val="nil"/>
            </w:tcBorders>
            <w:vAlign w:val="center"/>
          </w:tcPr>
          <w:p/>
        </w:tc>
        <w:tc>
          <w:tcPr>
            <w:tcW w:w="2250" w:type="dxa"/>
            <w:tcBorders>
              <w:top w:val="single" w:color="auto" w:sz="6" w:space="0"/>
              <w:left w:val="single" w:color="auto" w:sz="6" w:space="0"/>
              <w:bottom w:val="single" w:color="auto" w:sz="6" w:space="0"/>
              <w:right w:val="single" w:color="auto" w:sz="6" w:space="0"/>
              <w:tl2br w:val="nil"/>
              <w:tr2bl w:val="nil"/>
            </w:tcBorders>
          </w:tcPr>
          <w:p>
            <w:pPr>
              <w:autoSpaceDE w:val="0"/>
              <w:autoSpaceDN w:val="0"/>
              <w:adjustRightInd w:val="0"/>
              <w:spacing w:line="400" w:lineRule="exact"/>
              <w:ind w:left="-149" w:right="-183"/>
              <w:rPr>
                <w:rFonts w:ascii="宋体"/>
                <w:szCs w:val="21"/>
              </w:rPr>
            </w:pPr>
          </w:p>
        </w:tc>
        <w:tc>
          <w:tcPr>
            <w:tcW w:w="2027" w:type="dxa"/>
            <w:tcBorders>
              <w:top w:val="single" w:color="auto" w:sz="6" w:space="0"/>
              <w:left w:val="single" w:color="auto" w:sz="6" w:space="0"/>
              <w:bottom w:val="single" w:color="auto" w:sz="6" w:space="0"/>
              <w:right w:val="single" w:color="auto" w:sz="6" w:space="0"/>
              <w:tl2br w:val="nil"/>
              <w:tr2bl w:val="nil"/>
            </w:tcBorders>
          </w:tcPr>
          <w:p>
            <w:pPr>
              <w:autoSpaceDE w:val="0"/>
              <w:autoSpaceDN w:val="0"/>
              <w:adjustRightInd w:val="0"/>
              <w:spacing w:line="400" w:lineRule="exact"/>
              <w:ind w:left="-149" w:right="-183"/>
              <w:rPr>
                <w:rFonts w:ascii="宋体"/>
                <w:szCs w:val="21"/>
              </w:rPr>
            </w:pPr>
          </w:p>
        </w:tc>
        <w:tc>
          <w:tcPr>
            <w:tcW w:w="884" w:type="dxa"/>
            <w:tcBorders>
              <w:top w:val="single" w:color="auto" w:sz="6" w:space="0"/>
              <w:left w:val="single" w:color="auto" w:sz="6" w:space="0"/>
              <w:bottom w:val="single" w:color="auto" w:sz="6" w:space="0"/>
              <w:right w:val="single" w:color="auto" w:sz="6" w:space="0"/>
              <w:tl2br w:val="nil"/>
              <w:tr2bl w:val="nil"/>
            </w:tcBorders>
          </w:tcPr>
          <w:p>
            <w:pPr>
              <w:autoSpaceDE w:val="0"/>
              <w:autoSpaceDN w:val="0"/>
              <w:adjustRightInd w:val="0"/>
              <w:spacing w:line="400" w:lineRule="exact"/>
              <w:ind w:left="-149" w:right="-183"/>
              <w:rPr>
                <w:rFonts w:ascii="宋体"/>
                <w:szCs w:val="21"/>
              </w:rPr>
            </w:pPr>
          </w:p>
        </w:tc>
        <w:tc>
          <w:tcPr>
            <w:tcW w:w="873" w:type="dxa"/>
            <w:gridSpan w:val="2"/>
            <w:tcBorders>
              <w:top w:val="single" w:color="auto" w:sz="6" w:space="0"/>
              <w:left w:val="single" w:color="auto" w:sz="6" w:space="0"/>
              <w:bottom w:val="single" w:color="auto" w:sz="6" w:space="0"/>
              <w:right w:val="single" w:color="auto" w:sz="6" w:space="0"/>
              <w:tl2br w:val="nil"/>
              <w:tr2bl w:val="nil"/>
            </w:tcBorders>
          </w:tcPr>
          <w:p>
            <w:pPr>
              <w:autoSpaceDE w:val="0"/>
              <w:autoSpaceDN w:val="0"/>
              <w:adjustRightInd w:val="0"/>
              <w:spacing w:line="400" w:lineRule="exact"/>
              <w:ind w:left="-149" w:right="-183"/>
              <w:rPr>
                <w:rFonts w:ascii="宋体"/>
                <w:szCs w:val="21"/>
              </w:rPr>
            </w:pPr>
          </w:p>
        </w:tc>
        <w:tc>
          <w:tcPr>
            <w:tcW w:w="2754" w:type="dxa"/>
            <w:tcBorders>
              <w:top w:val="single" w:color="auto" w:sz="6" w:space="0"/>
              <w:left w:val="single" w:color="auto" w:sz="6" w:space="0"/>
              <w:bottom w:val="single" w:color="auto" w:sz="6" w:space="0"/>
              <w:right w:val="single" w:color="auto" w:sz="6" w:space="0"/>
              <w:tl2br w:val="nil"/>
              <w:tr2bl w:val="nil"/>
            </w:tcBorders>
          </w:tcPr>
          <w:p>
            <w:pPr>
              <w:autoSpaceDE w:val="0"/>
              <w:autoSpaceDN w:val="0"/>
              <w:adjustRightInd w:val="0"/>
              <w:spacing w:line="400" w:lineRule="exact"/>
              <w:ind w:left="-149" w:right="-183"/>
              <w:rPr>
                <w:rFonts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549" w:type="dxa"/>
            <w:vMerge w:val="continue"/>
            <w:tcBorders>
              <w:top w:val="nil"/>
              <w:left w:val="single" w:color="auto" w:sz="6" w:space="0"/>
              <w:bottom w:val="single" w:color="auto" w:sz="4" w:space="0"/>
              <w:right w:val="single" w:color="auto" w:sz="6" w:space="0"/>
              <w:tl2br w:val="nil"/>
              <w:tr2bl w:val="nil"/>
            </w:tcBorders>
            <w:vAlign w:val="center"/>
          </w:tcPr>
          <w:p/>
        </w:tc>
        <w:tc>
          <w:tcPr>
            <w:tcW w:w="2250" w:type="dxa"/>
            <w:tcBorders>
              <w:top w:val="single" w:color="auto" w:sz="6" w:space="0"/>
              <w:left w:val="single" w:color="auto" w:sz="6" w:space="0"/>
              <w:bottom w:val="single" w:color="auto" w:sz="6" w:space="0"/>
              <w:right w:val="single" w:color="auto" w:sz="6" w:space="0"/>
              <w:tl2br w:val="nil"/>
              <w:tr2bl w:val="nil"/>
            </w:tcBorders>
          </w:tcPr>
          <w:p>
            <w:pPr>
              <w:autoSpaceDE w:val="0"/>
              <w:autoSpaceDN w:val="0"/>
              <w:adjustRightInd w:val="0"/>
              <w:spacing w:line="400" w:lineRule="exact"/>
              <w:ind w:left="-149" w:right="-183"/>
              <w:rPr>
                <w:rFonts w:ascii="宋体"/>
                <w:szCs w:val="21"/>
              </w:rPr>
            </w:pPr>
          </w:p>
        </w:tc>
        <w:tc>
          <w:tcPr>
            <w:tcW w:w="2027" w:type="dxa"/>
            <w:tcBorders>
              <w:top w:val="single" w:color="auto" w:sz="6" w:space="0"/>
              <w:left w:val="single" w:color="auto" w:sz="6" w:space="0"/>
              <w:bottom w:val="single" w:color="auto" w:sz="6" w:space="0"/>
              <w:right w:val="single" w:color="auto" w:sz="6" w:space="0"/>
              <w:tl2br w:val="nil"/>
              <w:tr2bl w:val="nil"/>
            </w:tcBorders>
          </w:tcPr>
          <w:p>
            <w:pPr>
              <w:autoSpaceDE w:val="0"/>
              <w:autoSpaceDN w:val="0"/>
              <w:adjustRightInd w:val="0"/>
              <w:spacing w:line="400" w:lineRule="exact"/>
              <w:ind w:left="-149" w:right="-183"/>
              <w:rPr>
                <w:rFonts w:ascii="宋体"/>
                <w:szCs w:val="21"/>
              </w:rPr>
            </w:pPr>
          </w:p>
        </w:tc>
        <w:tc>
          <w:tcPr>
            <w:tcW w:w="884" w:type="dxa"/>
            <w:tcBorders>
              <w:top w:val="single" w:color="auto" w:sz="6" w:space="0"/>
              <w:left w:val="single" w:color="auto" w:sz="6" w:space="0"/>
              <w:bottom w:val="single" w:color="auto" w:sz="6" w:space="0"/>
              <w:right w:val="single" w:color="auto" w:sz="6" w:space="0"/>
              <w:tl2br w:val="nil"/>
              <w:tr2bl w:val="nil"/>
            </w:tcBorders>
          </w:tcPr>
          <w:p>
            <w:pPr>
              <w:autoSpaceDE w:val="0"/>
              <w:autoSpaceDN w:val="0"/>
              <w:adjustRightInd w:val="0"/>
              <w:spacing w:line="400" w:lineRule="exact"/>
              <w:ind w:left="-149" w:right="-183"/>
              <w:rPr>
                <w:rFonts w:ascii="宋体"/>
                <w:szCs w:val="21"/>
              </w:rPr>
            </w:pPr>
          </w:p>
        </w:tc>
        <w:tc>
          <w:tcPr>
            <w:tcW w:w="873" w:type="dxa"/>
            <w:gridSpan w:val="2"/>
            <w:tcBorders>
              <w:top w:val="single" w:color="auto" w:sz="6" w:space="0"/>
              <w:left w:val="single" w:color="auto" w:sz="6" w:space="0"/>
              <w:bottom w:val="single" w:color="auto" w:sz="6" w:space="0"/>
              <w:right w:val="single" w:color="auto" w:sz="6" w:space="0"/>
              <w:tl2br w:val="nil"/>
              <w:tr2bl w:val="nil"/>
            </w:tcBorders>
          </w:tcPr>
          <w:p>
            <w:pPr>
              <w:autoSpaceDE w:val="0"/>
              <w:autoSpaceDN w:val="0"/>
              <w:adjustRightInd w:val="0"/>
              <w:spacing w:line="400" w:lineRule="exact"/>
              <w:ind w:left="-149" w:right="-183"/>
              <w:rPr>
                <w:rFonts w:ascii="宋体"/>
                <w:szCs w:val="21"/>
              </w:rPr>
            </w:pPr>
          </w:p>
        </w:tc>
        <w:tc>
          <w:tcPr>
            <w:tcW w:w="2754" w:type="dxa"/>
            <w:tcBorders>
              <w:top w:val="single" w:color="auto" w:sz="6" w:space="0"/>
              <w:left w:val="single" w:color="auto" w:sz="6" w:space="0"/>
              <w:bottom w:val="single" w:color="auto" w:sz="6" w:space="0"/>
              <w:right w:val="single" w:color="auto" w:sz="6" w:space="0"/>
              <w:tl2br w:val="nil"/>
              <w:tr2bl w:val="nil"/>
            </w:tcBorders>
          </w:tcPr>
          <w:p>
            <w:pPr>
              <w:autoSpaceDE w:val="0"/>
              <w:autoSpaceDN w:val="0"/>
              <w:adjustRightInd w:val="0"/>
              <w:spacing w:line="400" w:lineRule="exact"/>
              <w:ind w:left="-149" w:right="-183"/>
              <w:rPr>
                <w:rFonts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7" w:hRule="atLeast"/>
          <w:jc w:val="center"/>
        </w:trPr>
        <w:tc>
          <w:tcPr>
            <w:tcW w:w="1549" w:type="dxa"/>
            <w:vMerge w:val="restart"/>
            <w:tcBorders>
              <w:top w:val="single" w:color="auto" w:sz="4" w:space="0"/>
              <w:left w:val="single" w:color="auto" w:sz="4" w:space="0"/>
              <w:bottom w:val="nil"/>
              <w:right w:val="single" w:color="auto" w:sz="4" w:space="0"/>
              <w:tl2br w:val="nil"/>
              <w:tr2bl w:val="nil"/>
            </w:tcBorders>
            <w:vAlign w:val="center"/>
          </w:tcPr>
          <w:p>
            <w:pPr>
              <w:autoSpaceDE w:val="0"/>
              <w:autoSpaceDN w:val="0"/>
              <w:adjustRightInd w:val="0"/>
              <w:spacing w:line="400" w:lineRule="exact"/>
              <w:ind w:left="-149" w:right="-183"/>
              <w:jc w:val="center"/>
              <w:rPr>
                <w:rFonts w:ascii="宋体"/>
                <w:szCs w:val="21"/>
              </w:rPr>
            </w:pPr>
            <w:r>
              <w:rPr>
                <w:rFonts w:hint="eastAsia" w:ascii="宋体"/>
                <w:szCs w:val="21"/>
              </w:rPr>
              <w:t>就业见习补贴</w:t>
            </w:r>
          </w:p>
          <w:p>
            <w:pPr>
              <w:autoSpaceDE w:val="0"/>
              <w:autoSpaceDN w:val="0"/>
              <w:adjustRightInd w:val="0"/>
              <w:spacing w:line="400" w:lineRule="exact"/>
              <w:ind w:left="-149" w:right="-183"/>
              <w:jc w:val="center"/>
              <w:rPr>
                <w:rFonts w:ascii="宋体"/>
                <w:szCs w:val="21"/>
              </w:rPr>
            </w:pPr>
            <w:r>
              <w:rPr>
                <w:rFonts w:hint="eastAsia" w:ascii="宋体"/>
                <w:szCs w:val="21"/>
              </w:rPr>
              <w:t>拨付银行开户</w:t>
            </w:r>
          </w:p>
          <w:p>
            <w:pPr>
              <w:autoSpaceDE w:val="0"/>
              <w:autoSpaceDN w:val="0"/>
              <w:adjustRightInd w:val="0"/>
              <w:spacing w:line="400" w:lineRule="exact"/>
              <w:ind w:left="-149" w:right="-183"/>
              <w:jc w:val="center"/>
              <w:rPr>
                <w:rFonts w:ascii="宋体"/>
                <w:szCs w:val="21"/>
              </w:rPr>
            </w:pPr>
            <w:r>
              <w:rPr>
                <w:rFonts w:hint="eastAsia" w:ascii="宋体"/>
                <w:szCs w:val="21"/>
              </w:rPr>
              <w:t>信息</w:t>
            </w:r>
          </w:p>
        </w:tc>
        <w:tc>
          <w:tcPr>
            <w:tcW w:w="8788" w:type="dxa"/>
            <w:gridSpan w:val="6"/>
            <w:tcBorders>
              <w:top w:val="single" w:color="auto" w:sz="6" w:space="0"/>
              <w:left w:val="single" w:color="auto" w:sz="4" w:space="0"/>
              <w:bottom w:val="single" w:color="auto" w:sz="6" w:space="0"/>
              <w:right w:val="single" w:color="auto" w:sz="6" w:space="0"/>
              <w:tl2br w:val="nil"/>
              <w:tr2bl w:val="nil"/>
            </w:tcBorders>
          </w:tcPr>
          <w:p>
            <w:pPr>
              <w:autoSpaceDE w:val="0"/>
              <w:autoSpaceDN w:val="0"/>
              <w:adjustRightInd w:val="0"/>
              <w:spacing w:line="400" w:lineRule="exact"/>
              <w:ind w:right="-183"/>
              <w:rPr>
                <w:rFonts w:ascii="宋体"/>
                <w:szCs w:val="21"/>
              </w:rPr>
            </w:pPr>
            <w:r>
              <w:rPr>
                <w:rFonts w:hint="eastAsia" w:ascii="宋体"/>
                <w:szCs w:val="21"/>
              </w:rPr>
              <w:t>开户名：</w:t>
            </w:r>
          </w:p>
          <w:p>
            <w:pPr>
              <w:autoSpaceDE w:val="0"/>
              <w:autoSpaceDN w:val="0"/>
              <w:adjustRightInd w:val="0"/>
              <w:spacing w:line="400" w:lineRule="exact"/>
              <w:ind w:right="-183"/>
              <w:rPr>
                <w:rFonts w:ascii="宋体"/>
                <w:szCs w:val="21"/>
              </w:rPr>
            </w:pPr>
            <w:r>
              <w:rPr>
                <w:rFonts w:hint="eastAsia" w:ascii="宋体"/>
                <w:szCs w:val="21"/>
              </w:rPr>
              <w:t>开户行：</w:t>
            </w:r>
          </w:p>
          <w:p>
            <w:pPr>
              <w:autoSpaceDE w:val="0"/>
              <w:autoSpaceDN w:val="0"/>
              <w:adjustRightInd w:val="0"/>
              <w:spacing w:line="400" w:lineRule="exact"/>
              <w:ind w:right="-183"/>
              <w:rPr>
                <w:rFonts w:ascii="宋体"/>
                <w:szCs w:val="21"/>
              </w:rPr>
            </w:pPr>
            <w:r>
              <w:rPr>
                <w:rFonts w:hint="eastAsia" w:ascii="宋体"/>
                <w:szCs w:val="21"/>
              </w:rPr>
              <w:t>开户账号：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549" w:type="dxa"/>
            <w:vMerge w:val="continue"/>
            <w:tcBorders>
              <w:top w:val="nil"/>
              <w:left w:val="single" w:color="auto" w:sz="4" w:space="0"/>
              <w:bottom w:val="single" w:color="auto" w:sz="4" w:space="0"/>
              <w:right w:val="single" w:color="auto" w:sz="4" w:space="0"/>
              <w:tl2br w:val="nil"/>
              <w:tr2bl w:val="nil"/>
            </w:tcBorders>
            <w:vAlign w:val="center"/>
          </w:tcPr>
          <w:p/>
        </w:tc>
        <w:tc>
          <w:tcPr>
            <w:tcW w:w="8788" w:type="dxa"/>
            <w:gridSpan w:val="6"/>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spacing w:line="340" w:lineRule="exact"/>
              <w:ind w:firstLine="420" w:firstLineChars="200"/>
              <w:rPr>
                <w:rFonts w:ascii="宋体"/>
                <w:szCs w:val="21"/>
              </w:rPr>
            </w:pPr>
            <w:r>
              <w:rPr>
                <w:rFonts w:hint="eastAsia" w:ascii="宋体"/>
                <w:szCs w:val="21"/>
              </w:rPr>
              <w:t>见习基地申报就业见习补贴的银行账户须与见习基地为见习人员发放基本生活补助的银行账户信息一致。如申请单位无基本银行账户或因其他原因，须由上级主管部门或总公司拨付见习人员基本生活补助的，可申请将就业见习补贴拨付至上级主管部门或总公司银行账户，申请时请提交书面说明（原因、拨付就业见习补贴的银行账户信息），并加盖上级主管部门或总公司的公章。</w:t>
            </w:r>
          </w:p>
        </w:tc>
      </w:tr>
    </w:tbl>
    <w:p>
      <w:pPr>
        <w:rPr>
          <w:szCs w:val="21"/>
        </w:rPr>
        <w:sectPr>
          <w:footerReference r:id="rId3" w:type="default"/>
          <w:footerReference r:id="rId4" w:type="even"/>
          <w:pgSz w:w="11906" w:h="16838"/>
          <w:pgMar w:top="1440" w:right="1800" w:bottom="1440" w:left="1800" w:header="851" w:footer="992" w:gutter="0"/>
          <w:cols w:space="720" w:num="1"/>
          <w:formProt w:val="0"/>
          <w:docGrid w:type="lines" w:linePitch="312" w:charSpace="0"/>
        </w:sectPr>
      </w:pPr>
    </w:p>
    <w:p>
      <w:pPr>
        <w:rPr>
          <w:rFonts w:ascii="方正小标宋简体" w:eastAsia="方正小标宋简体"/>
          <w:sz w:val="36"/>
          <w:szCs w:val="36"/>
        </w:rPr>
      </w:pPr>
      <w:r>
        <w:rPr>
          <w:rFonts w:hint="eastAsia" w:ascii="黑体" w:eastAsia="黑体"/>
          <w:sz w:val="32"/>
          <w:szCs w:val="32"/>
        </w:rPr>
        <w:t>附件3</w:t>
      </w:r>
    </w:p>
    <w:p>
      <w:pPr>
        <w:spacing w:after="120" w:afterLines="50" w:line="360" w:lineRule="auto"/>
        <w:jc w:val="center"/>
        <w:rPr>
          <w:rFonts w:ascii="仿宋_GB2312" w:eastAsia="仿宋_GB2312"/>
          <w:b/>
          <w:color w:val="000000"/>
          <w:sz w:val="32"/>
          <w:szCs w:val="32"/>
        </w:rPr>
      </w:pPr>
      <w:r>
        <w:rPr>
          <w:rFonts w:hint="eastAsia" w:ascii="方正小标宋简体" w:eastAsia="方正小标宋简体"/>
          <w:sz w:val="36"/>
          <w:szCs w:val="36"/>
        </w:rPr>
        <w:t>广西壮族自治区就业见习基本生活补助发放登记表</w:t>
      </w:r>
      <w:r>
        <w:rPr>
          <w:rFonts w:hint="eastAsia" w:ascii="仿宋_GB2312" w:eastAsia="仿宋_GB2312"/>
          <w:b/>
          <w:color w:val="000000"/>
          <w:sz w:val="32"/>
          <w:szCs w:val="32"/>
        </w:rPr>
        <w:t>（见习基地填写）</w:t>
      </w:r>
    </w:p>
    <w:p>
      <w:pPr>
        <w:spacing w:after="120" w:afterLines="50" w:line="360" w:lineRule="auto"/>
        <w:jc w:val="left"/>
        <w:rPr>
          <w:rFonts w:ascii="宋体"/>
          <w:szCs w:val="21"/>
          <w:u w:val="single"/>
        </w:rPr>
      </w:pPr>
      <w:r>
        <w:rPr>
          <w:rFonts w:hint="eastAsia" w:ascii="宋体"/>
          <w:szCs w:val="21"/>
          <w:u w:val="single"/>
        </w:rPr>
        <w:t xml:space="preserve">           </w:t>
      </w:r>
      <w:r>
        <w:rPr>
          <w:rFonts w:hint="eastAsia" w:ascii="宋体"/>
          <w:szCs w:val="21"/>
        </w:rPr>
        <w:t>市</w:t>
      </w:r>
      <w:r>
        <w:rPr>
          <w:rFonts w:hint="eastAsia" w:ascii="宋体"/>
          <w:szCs w:val="21"/>
          <w:u w:val="single"/>
        </w:rPr>
        <w:t xml:space="preserve">        县（市、区）</w:t>
      </w:r>
    </w:p>
    <w:tbl>
      <w:tblPr>
        <w:tblStyle w:val="3"/>
        <w:tblpPr w:leftFromText="180" w:rightFromText="180" w:vertAnchor="text" w:horzAnchor="page" w:tblpXSpec="center" w:tblpY="51"/>
        <w:tblOverlap w:val="never"/>
        <w:tblW w:w="15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567"/>
        <w:gridCol w:w="709"/>
        <w:gridCol w:w="601"/>
        <w:gridCol w:w="708"/>
        <w:gridCol w:w="993"/>
        <w:gridCol w:w="1206"/>
        <w:gridCol w:w="1057"/>
        <w:gridCol w:w="922"/>
        <w:gridCol w:w="916"/>
        <w:gridCol w:w="768"/>
        <w:gridCol w:w="1346"/>
        <w:gridCol w:w="846"/>
        <w:gridCol w:w="1134"/>
        <w:gridCol w:w="1159"/>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34" w:type="dxa"/>
            <w:vMerge w:val="restart"/>
            <w:tcBorders>
              <w:tl2br w:val="nil"/>
              <w:tr2bl w:val="nil"/>
            </w:tcBorders>
            <w:vAlign w:val="center"/>
          </w:tcPr>
          <w:p>
            <w:pPr>
              <w:jc w:val="center"/>
              <w:rPr>
                <w:rFonts w:ascii="宋体"/>
                <w:szCs w:val="21"/>
              </w:rPr>
            </w:pPr>
            <w:r>
              <w:rPr>
                <w:rFonts w:hint="eastAsia" w:ascii="宋体"/>
                <w:szCs w:val="21"/>
              </w:rPr>
              <w:t>序号</w:t>
            </w:r>
          </w:p>
        </w:tc>
        <w:tc>
          <w:tcPr>
            <w:tcW w:w="850" w:type="dxa"/>
            <w:vMerge w:val="restart"/>
            <w:tcBorders>
              <w:tl2br w:val="nil"/>
              <w:tr2bl w:val="nil"/>
            </w:tcBorders>
            <w:vAlign w:val="center"/>
          </w:tcPr>
          <w:p>
            <w:pPr>
              <w:jc w:val="center"/>
              <w:rPr>
                <w:rFonts w:ascii="宋体"/>
                <w:szCs w:val="21"/>
              </w:rPr>
            </w:pPr>
            <w:r>
              <w:rPr>
                <w:rFonts w:hint="eastAsia" w:ascii="宋体"/>
                <w:szCs w:val="21"/>
              </w:rPr>
              <w:t>姓  名</w:t>
            </w:r>
          </w:p>
        </w:tc>
        <w:tc>
          <w:tcPr>
            <w:tcW w:w="567" w:type="dxa"/>
            <w:vMerge w:val="restart"/>
            <w:tcBorders>
              <w:tl2br w:val="nil"/>
              <w:tr2bl w:val="nil"/>
            </w:tcBorders>
            <w:vAlign w:val="center"/>
          </w:tcPr>
          <w:p>
            <w:pPr>
              <w:jc w:val="center"/>
              <w:rPr>
                <w:rFonts w:ascii="宋体"/>
                <w:szCs w:val="21"/>
              </w:rPr>
            </w:pPr>
            <w:r>
              <w:rPr>
                <w:rFonts w:hint="eastAsia" w:ascii="宋体"/>
                <w:szCs w:val="21"/>
              </w:rPr>
              <w:t>性别</w:t>
            </w:r>
          </w:p>
        </w:tc>
        <w:tc>
          <w:tcPr>
            <w:tcW w:w="709" w:type="dxa"/>
            <w:vMerge w:val="restart"/>
            <w:tcBorders>
              <w:tl2br w:val="nil"/>
              <w:tr2bl w:val="nil"/>
            </w:tcBorders>
            <w:vAlign w:val="center"/>
          </w:tcPr>
          <w:p>
            <w:pPr>
              <w:jc w:val="center"/>
              <w:rPr>
                <w:rFonts w:hint="eastAsia" w:ascii="宋体"/>
                <w:szCs w:val="21"/>
              </w:rPr>
            </w:pPr>
            <w:r>
              <w:rPr>
                <w:rFonts w:hint="eastAsia" w:ascii="宋体"/>
                <w:szCs w:val="21"/>
              </w:rPr>
              <w:t>见习对象</w:t>
            </w:r>
          </w:p>
        </w:tc>
        <w:tc>
          <w:tcPr>
            <w:tcW w:w="601" w:type="dxa"/>
            <w:vMerge w:val="restart"/>
            <w:tcBorders>
              <w:tl2br w:val="nil"/>
              <w:tr2bl w:val="nil"/>
            </w:tcBorders>
            <w:vAlign w:val="center"/>
          </w:tcPr>
          <w:p>
            <w:pPr>
              <w:jc w:val="center"/>
              <w:rPr>
                <w:rFonts w:hint="eastAsia" w:ascii="宋体"/>
                <w:szCs w:val="21"/>
              </w:rPr>
            </w:pPr>
            <w:r>
              <w:rPr>
                <w:rFonts w:hint="eastAsia" w:ascii="宋体"/>
                <w:szCs w:val="21"/>
              </w:rPr>
              <w:t>学历</w:t>
            </w:r>
          </w:p>
        </w:tc>
        <w:tc>
          <w:tcPr>
            <w:tcW w:w="708" w:type="dxa"/>
            <w:vMerge w:val="restart"/>
            <w:tcBorders>
              <w:tl2br w:val="nil"/>
              <w:tr2bl w:val="nil"/>
            </w:tcBorders>
            <w:vAlign w:val="center"/>
          </w:tcPr>
          <w:p>
            <w:pPr>
              <w:jc w:val="center"/>
              <w:rPr>
                <w:rFonts w:ascii="宋体"/>
                <w:szCs w:val="21"/>
              </w:rPr>
            </w:pPr>
            <w:r>
              <w:rPr>
                <w:rFonts w:hint="eastAsia" w:ascii="宋体"/>
                <w:szCs w:val="21"/>
              </w:rPr>
              <w:t>就业见习岗位</w:t>
            </w:r>
          </w:p>
        </w:tc>
        <w:tc>
          <w:tcPr>
            <w:tcW w:w="993" w:type="dxa"/>
            <w:vMerge w:val="restart"/>
            <w:tcBorders>
              <w:tl2br w:val="nil"/>
              <w:tr2bl w:val="nil"/>
            </w:tcBorders>
            <w:vAlign w:val="center"/>
          </w:tcPr>
          <w:p>
            <w:pPr>
              <w:jc w:val="center"/>
              <w:rPr>
                <w:rFonts w:ascii="宋体"/>
                <w:szCs w:val="21"/>
              </w:rPr>
            </w:pPr>
            <w:r>
              <w:rPr>
                <w:rFonts w:hint="eastAsia" w:ascii="宋体"/>
                <w:szCs w:val="21"/>
              </w:rPr>
              <w:t>身份证号码</w:t>
            </w:r>
          </w:p>
        </w:tc>
        <w:tc>
          <w:tcPr>
            <w:tcW w:w="1206" w:type="dxa"/>
            <w:vMerge w:val="restart"/>
            <w:tcBorders>
              <w:tl2br w:val="nil"/>
              <w:tr2bl w:val="nil"/>
            </w:tcBorders>
            <w:vAlign w:val="center"/>
          </w:tcPr>
          <w:p>
            <w:pPr>
              <w:jc w:val="center"/>
              <w:rPr>
                <w:rFonts w:ascii="宋体"/>
                <w:szCs w:val="21"/>
              </w:rPr>
            </w:pPr>
            <w:r>
              <w:rPr>
                <w:rFonts w:hint="eastAsia" w:ascii="宋体"/>
                <w:szCs w:val="21"/>
              </w:rPr>
              <w:t>就业见习协议期限</w:t>
            </w:r>
          </w:p>
        </w:tc>
        <w:tc>
          <w:tcPr>
            <w:tcW w:w="1057" w:type="dxa"/>
            <w:vMerge w:val="restart"/>
            <w:tcBorders>
              <w:tl2br w:val="nil"/>
              <w:tr2bl w:val="nil"/>
            </w:tcBorders>
            <w:vAlign w:val="center"/>
          </w:tcPr>
          <w:p>
            <w:pPr>
              <w:jc w:val="center"/>
              <w:rPr>
                <w:rFonts w:ascii="宋体"/>
                <w:szCs w:val="21"/>
              </w:rPr>
            </w:pPr>
            <w:r>
              <w:rPr>
                <w:rFonts w:hint="eastAsia" w:ascii="宋体"/>
                <w:szCs w:val="21"/>
              </w:rPr>
              <w:t>基本生活补助月份</w:t>
            </w:r>
          </w:p>
        </w:tc>
        <w:tc>
          <w:tcPr>
            <w:tcW w:w="922" w:type="dxa"/>
            <w:vMerge w:val="restart"/>
            <w:tcBorders>
              <w:tl2br w:val="nil"/>
              <w:tr2bl w:val="nil"/>
            </w:tcBorders>
            <w:vAlign w:val="center"/>
          </w:tcPr>
          <w:p>
            <w:pPr>
              <w:jc w:val="center"/>
              <w:rPr>
                <w:rFonts w:ascii="宋体"/>
                <w:szCs w:val="21"/>
              </w:rPr>
            </w:pPr>
            <w:r>
              <w:rPr>
                <w:rFonts w:hint="eastAsia" w:ascii="宋体"/>
                <w:szCs w:val="21"/>
              </w:rPr>
              <w:t>补助结算起始日期</w:t>
            </w:r>
          </w:p>
        </w:tc>
        <w:tc>
          <w:tcPr>
            <w:tcW w:w="916" w:type="dxa"/>
            <w:vMerge w:val="restart"/>
            <w:tcBorders>
              <w:tl2br w:val="nil"/>
              <w:tr2bl w:val="nil"/>
            </w:tcBorders>
            <w:vAlign w:val="center"/>
          </w:tcPr>
          <w:p>
            <w:pPr>
              <w:jc w:val="center"/>
              <w:rPr>
                <w:rFonts w:ascii="宋体"/>
                <w:szCs w:val="21"/>
              </w:rPr>
            </w:pPr>
            <w:r>
              <w:rPr>
                <w:rFonts w:hint="eastAsia" w:ascii="宋体"/>
                <w:szCs w:val="21"/>
              </w:rPr>
              <w:t>补助结算结束日期</w:t>
            </w:r>
          </w:p>
        </w:tc>
        <w:tc>
          <w:tcPr>
            <w:tcW w:w="768" w:type="dxa"/>
            <w:vMerge w:val="restart"/>
            <w:tcBorders>
              <w:tl2br w:val="nil"/>
              <w:tr2bl w:val="nil"/>
            </w:tcBorders>
            <w:vAlign w:val="center"/>
          </w:tcPr>
          <w:p>
            <w:pPr>
              <w:jc w:val="center"/>
              <w:rPr>
                <w:rFonts w:ascii="宋体"/>
                <w:szCs w:val="21"/>
              </w:rPr>
            </w:pPr>
            <w:r>
              <w:rPr>
                <w:rFonts w:hint="eastAsia" w:ascii="宋体"/>
                <w:szCs w:val="21"/>
              </w:rPr>
              <w:t>财政补贴标准（元）</w:t>
            </w:r>
          </w:p>
        </w:tc>
        <w:tc>
          <w:tcPr>
            <w:tcW w:w="1346" w:type="dxa"/>
            <w:vMerge w:val="restart"/>
            <w:tcBorders>
              <w:tl2br w:val="nil"/>
              <w:tr2bl w:val="nil"/>
            </w:tcBorders>
            <w:vAlign w:val="center"/>
          </w:tcPr>
          <w:p>
            <w:pPr>
              <w:jc w:val="center"/>
              <w:rPr>
                <w:rFonts w:ascii="宋体"/>
                <w:szCs w:val="21"/>
              </w:rPr>
            </w:pPr>
            <w:r>
              <w:rPr>
                <w:rFonts w:hint="eastAsia" w:ascii="宋体"/>
                <w:szCs w:val="21"/>
              </w:rPr>
              <w:t>基本生活补助发放金额（元）</w:t>
            </w:r>
          </w:p>
        </w:tc>
        <w:tc>
          <w:tcPr>
            <w:tcW w:w="1980" w:type="dxa"/>
            <w:gridSpan w:val="2"/>
            <w:tcBorders>
              <w:tl2br w:val="nil"/>
              <w:tr2bl w:val="nil"/>
            </w:tcBorders>
            <w:vAlign w:val="center"/>
          </w:tcPr>
          <w:p>
            <w:pPr>
              <w:jc w:val="center"/>
              <w:rPr>
                <w:rFonts w:ascii="宋体"/>
                <w:szCs w:val="21"/>
              </w:rPr>
            </w:pPr>
            <w:r>
              <w:rPr>
                <w:rFonts w:hint="eastAsia" w:ascii="宋体"/>
                <w:szCs w:val="21"/>
              </w:rPr>
              <w:t>人身意外伤害保险</w:t>
            </w:r>
          </w:p>
        </w:tc>
        <w:tc>
          <w:tcPr>
            <w:tcW w:w="1159" w:type="dxa"/>
            <w:vMerge w:val="restart"/>
            <w:tcBorders>
              <w:tl2br w:val="nil"/>
              <w:tr2bl w:val="nil"/>
            </w:tcBorders>
            <w:vAlign w:val="center"/>
          </w:tcPr>
          <w:p>
            <w:pPr>
              <w:jc w:val="center"/>
              <w:rPr>
                <w:rFonts w:ascii="宋体"/>
                <w:szCs w:val="21"/>
              </w:rPr>
            </w:pPr>
            <w:r>
              <w:rPr>
                <w:rFonts w:hint="eastAsia" w:ascii="宋体"/>
                <w:szCs w:val="21"/>
              </w:rPr>
              <w:t>联系电话</w:t>
            </w:r>
          </w:p>
        </w:tc>
        <w:tc>
          <w:tcPr>
            <w:tcW w:w="1206" w:type="dxa"/>
            <w:vMerge w:val="restart"/>
            <w:tcBorders>
              <w:tl2br w:val="nil"/>
              <w:tr2bl w:val="nil"/>
            </w:tcBorders>
          </w:tcPr>
          <w:p>
            <w:pPr>
              <w:widowControl/>
              <w:jc w:val="center"/>
            </w:pPr>
          </w:p>
          <w:p>
            <w:pPr>
              <w:widowControl/>
              <w:jc w:val="center"/>
            </w:pPr>
          </w:p>
          <w:p>
            <w:pPr>
              <w:widowControl/>
              <w:jc w:val="center"/>
            </w:pPr>
            <w:r>
              <w:t>在岗/留用/离职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34" w:type="dxa"/>
            <w:vMerge w:val="continue"/>
            <w:tcBorders>
              <w:tl2br w:val="nil"/>
              <w:tr2bl w:val="nil"/>
            </w:tcBorders>
            <w:vAlign w:val="center"/>
          </w:tcPr>
          <w:p/>
        </w:tc>
        <w:tc>
          <w:tcPr>
            <w:tcW w:w="850" w:type="dxa"/>
            <w:vMerge w:val="continue"/>
            <w:tcBorders>
              <w:tl2br w:val="nil"/>
              <w:tr2bl w:val="nil"/>
            </w:tcBorders>
            <w:vAlign w:val="center"/>
          </w:tcPr>
          <w:p/>
        </w:tc>
        <w:tc>
          <w:tcPr>
            <w:tcW w:w="567" w:type="dxa"/>
            <w:vMerge w:val="continue"/>
            <w:tcBorders>
              <w:tl2br w:val="nil"/>
              <w:tr2bl w:val="nil"/>
            </w:tcBorders>
            <w:vAlign w:val="center"/>
          </w:tcPr>
          <w:p/>
        </w:tc>
        <w:tc>
          <w:tcPr>
            <w:tcW w:w="709" w:type="dxa"/>
            <w:vMerge w:val="continue"/>
            <w:tcBorders>
              <w:tl2br w:val="nil"/>
              <w:tr2bl w:val="nil"/>
            </w:tcBorders>
          </w:tcPr>
          <w:p/>
        </w:tc>
        <w:tc>
          <w:tcPr>
            <w:tcW w:w="601" w:type="dxa"/>
            <w:vMerge w:val="continue"/>
            <w:tcBorders>
              <w:tl2br w:val="nil"/>
              <w:tr2bl w:val="nil"/>
            </w:tcBorders>
          </w:tcPr>
          <w:p/>
        </w:tc>
        <w:tc>
          <w:tcPr>
            <w:tcW w:w="708" w:type="dxa"/>
            <w:vMerge w:val="continue"/>
            <w:tcBorders>
              <w:tl2br w:val="nil"/>
              <w:tr2bl w:val="nil"/>
            </w:tcBorders>
            <w:vAlign w:val="center"/>
          </w:tcPr>
          <w:p/>
        </w:tc>
        <w:tc>
          <w:tcPr>
            <w:tcW w:w="993" w:type="dxa"/>
            <w:vMerge w:val="continue"/>
            <w:tcBorders>
              <w:tl2br w:val="nil"/>
              <w:tr2bl w:val="nil"/>
            </w:tcBorders>
            <w:vAlign w:val="center"/>
          </w:tcPr>
          <w:p/>
        </w:tc>
        <w:tc>
          <w:tcPr>
            <w:tcW w:w="1206" w:type="dxa"/>
            <w:vMerge w:val="continue"/>
            <w:tcBorders>
              <w:tl2br w:val="nil"/>
              <w:tr2bl w:val="nil"/>
            </w:tcBorders>
            <w:vAlign w:val="center"/>
          </w:tcPr>
          <w:p/>
        </w:tc>
        <w:tc>
          <w:tcPr>
            <w:tcW w:w="1057" w:type="dxa"/>
            <w:vMerge w:val="continue"/>
            <w:tcBorders>
              <w:tl2br w:val="nil"/>
              <w:tr2bl w:val="nil"/>
            </w:tcBorders>
            <w:vAlign w:val="center"/>
          </w:tcPr>
          <w:p/>
        </w:tc>
        <w:tc>
          <w:tcPr>
            <w:tcW w:w="922" w:type="dxa"/>
            <w:vMerge w:val="continue"/>
            <w:tcBorders>
              <w:tl2br w:val="nil"/>
              <w:tr2bl w:val="nil"/>
            </w:tcBorders>
            <w:vAlign w:val="center"/>
          </w:tcPr>
          <w:p/>
        </w:tc>
        <w:tc>
          <w:tcPr>
            <w:tcW w:w="916" w:type="dxa"/>
            <w:vMerge w:val="continue"/>
            <w:tcBorders>
              <w:tl2br w:val="nil"/>
              <w:tr2bl w:val="nil"/>
            </w:tcBorders>
            <w:vAlign w:val="center"/>
          </w:tcPr>
          <w:p/>
        </w:tc>
        <w:tc>
          <w:tcPr>
            <w:tcW w:w="768" w:type="dxa"/>
            <w:vMerge w:val="continue"/>
            <w:tcBorders>
              <w:tl2br w:val="nil"/>
              <w:tr2bl w:val="nil"/>
            </w:tcBorders>
            <w:vAlign w:val="center"/>
          </w:tcPr>
          <w:p/>
        </w:tc>
        <w:tc>
          <w:tcPr>
            <w:tcW w:w="1346" w:type="dxa"/>
            <w:vMerge w:val="continue"/>
            <w:tcBorders>
              <w:tl2br w:val="nil"/>
              <w:tr2bl w:val="nil"/>
            </w:tcBorders>
            <w:vAlign w:val="center"/>
          </w:tcPr>
          <w:p/>
        </w:tc>
        <w:tc>
          <w:tcPr>
            <w:tcW w:w="846" w:type="dxa"/>
            <w:tcBorders>
              <w:tl2br w:val="nil"/>
              <w:tr2bl w:val="nil"/>
            </w:tcBorders>
            <w:vAlign w:val="center"/>
          </w:tcPr>
          <w:p>
            <w:pPr>
              <w:spacing w:line="280" w:lineRule="exact"/>
              <w:rPr>
                <w:rFonts w:ascii="宋体" w:cs="宋体"/>
                <w:color w:val="000000"/>
                <w:szCs w:val="21"/>
              </w:rPr>
            </w:pPr>
            <w:r>
              <w:rPr>
                <w:rFonts w:hint="eastAsia" w:ascii="宋体" w:cs="宋体"/>
                <w:color w:val="000000"/>
                <w:kern w:val="0"/>
                <w:szCs w:val="21"/>
              </w:rPr>
              <w:t>15元/人</w:t>
            </w:r>
            <w:r>
              <w:rPr>
                <w:rFonts w:hint="eastAsia" w:ascii="MS Mincho" w:eastAsia="MS Mincho" w:cs="MS Mincho"/>
                <w:color w:val="000000"/>
                <w:kern w:val="0"/>
                <w:szCs w:val="21"/>
              </w:rPr>
              <w:t>▪</w:t>
            </w:r>
            <w:r>
              <w:rPr>
                <w:rFonts w:hint="eastAsia" w:ascii="宋体" w:cs="宋体"/>
                <w:color w:val="000000"/>
                <w:kern w:val="0"/>
                <w:szCs w:val="21"/>
              </w:rPr>
              <w:t>月</w:t>
            </w:r>
          </w:p>
        </w:tc>
        <w:tc>
          <w:tcPr>
            <w:tcW w:w="1134" w:type="dxa"/>
            <w:tcBorders>
              <w:tl2br w:val="nil"/>
              <w:tr2bl w:val="nil"/>
            </w:tcBorders>
            <w:vAlign w:val="center"/>
          </w:tcPr>
          <w:p>
            <w:pPr>
              <w:spacing w:line="280" w:lineRule="exact"/>
              <w:jc w:val="center"/>
              <w:rPr>
                <w:rFonts w:ascii="宋体"/>
                <w:color w:val="000000"/>
                <w:szCs w:val="21"/>
              </w:rPr>
            </w:pPr>
            <w:r>
              <w:rPr>
                <w:rFonts w:hint="eastAsia" w:ascii="宋体" w:cs="宋体"/>
                <w:color w:val="000000"/>
                <w:kern w:val="0"/>
                <w:szCs w:val="21"/>
              </w:rPr>
              <w:t>30万保额/人（见习期内）</w:t>
            </w:r>
          </w:p>
        </w:tc>
        <w:tc>
          <w:tcPr>
            <w:tcW w:w="1159" w:type="dxa"/>
            <w:vMerge w:val="continue"/>
            <w:tcBorders>
              <w:tl2br w:val="nil"/>
              <w:tr2bl w:val="nil"/>
            </w:tcBorders>
            <w:vAlign w:val="center"/>
          </w:tcPr>
          <w:p/>
        </w:tc>
        <w:tc>
          <w:tcPr>
            <w:tcW w:w="1206" w:type="dxa"/>
            <w:vMerge w:val="continue"/>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34" w:type="dxa"/>
            <w:tcBorders>
              <w:tl2br w:val="nil"/>
              <w:tr2bl w:val="nil"/>
            </w:tcBorders>
          </w:tcPr>
          <w:p>
            <w:pPr>
              <w:rPr>
                <w:rFonts w:ascii="宋体"/>
                <w:szCs w:val="21"/>
              </w:rPr>
            </w:pPr>
          </w:p>
        </w:tc>
        <w:tc>
          <w:tcPr>
            <w:tcW w:w="850" w:type="dxa"/>
            <w:tcBorders>
              <w:tl2br w:val="nil"/>
              <w:tr2bl w:val="nil"/>
            </w:tcBorders>
          </w:tcPr>
          <w:p>
            <w:pPr>
              <w:rPr>
                <w:rFonts w:ascii="宋体"/>
                <w:szCs w:val="21"/>
              </w:rPr>
            </w:pPr>
          </w:p>
        </w:tc>
        <w:tc>
          <w:tcPr>
            <w:tcW w:w="567" w:type="dxa"/>
            <w:tcBorders>
              <w:tl2br w:val="nil"/>
              <w:tr2bl w:val="nil"/>
            </w:tcBorders>
          </w:tcPr>
          <w:p>
            <w:pPr>
              <w:rPr>
                <w:rFonts w:ascii="宋体"/>
                <w:szCs w:val="21"/>
              </w:rPr>
            </w:pPr>
          </w:p>
        </w:tc>
        <w:tc>
          <w:tcPr>
            <w:tcW w:w="709" w:type="dxa"/>
            <w:tcBorders>
              <w:tl2br w:val="nil"/>
              <w:tr2bl w:val="nil"/>
            </w:tcBorders>
          </w:tcPr>
          <w:p>
            <w:pPr>
              <w:rPr>
                <w:rFonts w:ascii="宋体"/>
                <w:szCs w:val="21"/>
              </w:rPr>
            </w:pPr>
          </w:p>
        </w:tc>
        <w:tc>
          <w:tcPr>
            <w:tcW w:w="601" w:type="dxa"/>
            <w:tcBorders>
              <w:tl2br w:val="nil"/>
              <w:tr2bl w:val="nil"/>
            </w:tcBorders>
          </w:tcPr>
          <w:p>
            <w:pPr>
              <w:rPr>
                <w:rFonts w:ascii="宋体"/>
                <w:szCs w:val="21"/>
              </w:rPr>
            </w:pPr>
          </w:p>
        </w:tc>
        <w:tc>
          <w:tcPr>
            <w:tcW w:w="708" w:type="dxa"/>
            <w:tcBorders>
              <w:tl2br w:val="nil"/>
              <w:tr2bl w:val="nil"/>
            </w:tcBorders>
          </w:tcPr>
          <w:p>
            <w:pPr>
              <w:rPr>
                <w:rFonts w:ascii="宋体"/>
                <w:szCs w:val="21"/>
              </w:rPr>
            </w:pPr>
          </w:p>
        </w:tc>
        <w:tc>
          <w:tcPr>
            <w:tcW w:w="993" w:type="dxa"/>
            <w:tcBorders>
              <w:tl2br w:val="nil"/>
              <w:tr2bl w:val="nil"/>
            </w:tcBorders>
          </w:tcPr>
          <w:p>
            <w:pPr>
              <w:rPr>
                <w:rFonts w:ascii="宋体"/>
                <w:szCs w:val="21"/>
              </w:rPr>
            </w:pPr>
          </w:p>
        </w:tc>
        <w:tc>
          <w:tcPr>
            <w:tcW w:w="1206" w:type="dxa"/>
            <w:tcBorders>
              <w:tl2br w:val="nil"/>
              <w:tr2bl w:val="nil"/>
            </w:tcBorders>
          </w:tcPr>
          <w:p>
            <w:pPr>
              <w:rPr>
                <w:rFonts w:ascii="宋体"/>
                <w:szCs w:val="21"/>
              </w:rPr>
            </w:pPr>
          </w:p>
        </w:tc>
        <w:tc>
          <w:tcPr>
            <w:tcW w:w="1057" w:type="dxa"/>
            <w:tcBorders>
              <w:tl2br w:val="nil"/>
              <w:tr2bl w:val="nil"/>
            </w:tcBorders>
          </w:tcPr>
          <w:p>
            <w:pPr>
              <w:rPr>
                <w:rFonts w:ascii="宋体"/>
                <w:szCs w:val="21"/>
              </w:rPr>
            </w:pPr>
          </w:p>
        </w:tc>
        <w:tc>
          <w:tcPr>
            <w:tcW w:w="922" w:type="dxa"/>
            <w:tcBorders>
              <w:tl2br w:val="nil"/>
              <w:tr2bl w:val="nil"/>
            </w:tcBorders>
          </w:tcPr>
          <w:p>
            <w:pPr>
              <w:rPr>
                <w:rFonts w:ascii="宋体"/>
                <w:szCs w:val="21"/>
              </w:rPr>
            </w:pPr>
          </w:p>
        </w:tc>
        <w:tc>
          <w:tcPr>
            <w:tcW w:w="916" w:type="dxa"/>
            <w:tcBorders>
              <w:tl2br w:val="nil"/>
              <w:tr2bl w:val="nil"/>
            </w:tcBorders>
          </w:tcPr>
          <w:p>
            <w:pPr>
              <w:rPr>
                <w:rFonts w:ascii="宋体"/>
                <w:szCs w:val="21"/>
              </w:rPr>
            </w:pPr>
          </w:p>
        </w:tc>
        <w:tc>
          <w:tcPr>
            <w:tcW w:w="768" w:type="dxa"/>
            <w:tcBorders>
              <w:tl2br w:val="nil"/>
              <w:tr2bl w:val="nil"/>
            </w:tcBorders>
          </w:tcPr>
          <w:p>
            <w:pPr>
              <w:rPr>
                <w:rFonts w:ascii="宋体"/>
                <w:szCs w:val="21"/>
              </w:rPr>
            </w:pPr>
          </w:p>
        </w:tc>
        <w:tc>
          <w:tcPr>
            <w:tcW w:w="1346" w:type="dxa"/>
            <w:tcBorders>
              <w:tl2br w:val="nil"/>
              <w:tr2bl w:val="nil"/>
            </w:tcBorders>
          </w:tcPr>
          <w:p>
            <w:pPr>
              <w:rPr>
                <w:rFonts w:ascii="宋体"/>
                <w:szCs w:val="21"/>
              </w:rPr>
            </w:pPr>
          </w:p>
        </w:tc>
        <w:tc>
          <w:tcPr>
            <w:tcW w:w="1980" w:type="dxa"/>
            <w:gridSpan w:val="2"/>
            <w:tcBorders>
              <w:tl2br w:val="nil"/>
              <w:tr2bl w:val="nil"/>
            </w:tcBorders>
          </w:tcPr>
          <w:p>
            <w:pPr>
              <w:rPr>
                <w:rFonts w:ascii="宋体"/>
                <w:szCs w:val="21"/>
              </w:rPr>
            </w:pPr>
          </w:p>
        </w:tc>
        <w:tc>
          <w:tcPr>
            <w:tcW w:w="1159" w:type="dxa"/>
            <w:tcBorders>
              <w:tl2br w:val="nil"/>
              <w:tr2bl w:val="nil"/>
            </w:tcBorders>
          </w:tcPr>
          <w:p>
            <w:pPr>
              <w:rPr>
                <w:rFonts w:ascii="宋体"/>
                <w:szCs w:val="21"/>
              </w:rPr>
            </w:pPr>
          </w:p>
        </w:tc>
        <w:tc>
          <w:tcPr>
            <w:tcW w:w="1206" w:type="dxa"/>
            <w:tcBorders>
              <w:tl2br w:val="nil"/>
              <w:tr2bl w:val="nil"/>
            </w:tcBorders>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534" w:type="dxa"/>
            <w:tcBorders>
              <w:tl2br w:val="nil"/>
              <w:tr2bl w:val="nil"/>
            </w:tcBorders>
          </w:tcPr>
          <w:p>
            <w:pPr>
              <w:rPr>
                <w:rFonts w:ascii="宋体"/>
                <w:szCs w:val="21"/>
              </w:rPr>
            </w:pPr>
          </w:p>
        </w:tc>
        <w:tc>
          <w:tcPr>
            <w:tcW w:w="850" w:type="dxa"/>
            <w:tcBorders>
              <w:tl2br w:val="nil"/>
              <w:tr2bl w:val="nil"/>
            </w:tcBorders>
          </w:tcPr>
          <w:p>
            <w:pPr>
              <w:rPr>
                <w:rFonts w:ascii="宋体"/>
                <w:szCs w:val="21"/>
              </w:rPr>
            </w:pPr>
          </w:p>
        </w:tc>
        <w:tc>
          <w:tcPr>
            <w:tcW w:w="567" w:type="dxa"/>
            <w:tcBorders>
              <w:tl2br w:val="nil"/>
              <w:tr2bl w:val="nil"/>
            </w:tcBorders>
          </w:tcPr>
          <w:p>
            <w:pPr>
              <w:rPr>
                <w:rFonts w:ascii="宋体"/>
                <w:szCs w:val="21"/>
              </w:rPr>
            </w:pPr>
          </w:p>
        </w:tc>
        <w:tc>
          <w:tcPr>
            <w:tcW w:w="709" w:type="dxa"/>
            <w:tcBorders>
              <w:tl2br w:val="nil"/>
              <w:tr2bl w:val="nil"/>
            </w:tcBorders>
          </w:tcPr>
          <w:p>
            <w:pPr>
              <w:rPr>
                <w:rFonts w:ascii="宋体"/>
                <w:szCs w:val="21"/>
              </w:rPr>
            </w:pPr>
          </w:p>
        </w:tc>
        <w:tc>
          <w:tcPr>
            <w:tcW w:w="601" w:type="dxa"/>
            <w:tcBorders>
              <w:tl2br w:val="nil"/>
              <w:tr2bl w:val="nil"/>
            </w:tcBorders>
          </w:tcPr>
          <w:p>
            <w:pPr>
              <w:rPr>
                <w:rFonts w:ascii="宋体"/>
                <w:szCs w:val="21"/>
              </w:rPr>
            </w:pPr>
          </w:p>
        </w:tc>
        <w:tc>
          <w:tcPr>
            <w:tcW w:w="708" w:type="dxa"/>
            <w:tcBorders>
              <w:tl2br w:val="nil"/>
              <w:tr2bl w:val="nil"/>
            </w:tcBorders>
          </w:tcPr>
          <w:p>
            <w:pPr>
              <w:rPr>
                <w:rFonts w:ascii="宋体"/>
                <w:szCs w:val="21"/>
              </w:rPr>
            </w:pPr>
          </w:p>
        </w:tc>
        <w:tc>
          <w:tcPr>
            <w:tcW w:w="993" w:type="dxa"/>
            <w:tcBorders>
              <w:tl2br w:val="nil"/>
              <w:tr2bl w:val="nil"/>
            </w:tcBorders>
          </w:tcPr>
          <w:p>
            <w:pPr>
              <w:rPr>
                <w:rFonts w:ascii="宋体"/>
                <w:szCs w:val="21"/>
              </w:rPr>
            </w:pPr>
          </w:p>
        </w:tc>
        <w:tc>
          <w:tcPr>
            <w:tcW w:w="1206" w:type="dxa"/>
            <w:tcBorders>
              <w:tl2br w:val="nil"/>
              <w:tr2bl w:val="nil"/>
            </w:tcBorders>
          </w:tcPr>
          <w:p>
            <w:pPr>
              <w:rPr>
                <w:rFonts w:ascii="宋体"/>
                <w:szCs w:val="21"/>
              </w:rPr>
            </w:pPr>
          </w:p>
        </w:tc>
        <w:tc>
          <w:tcPr>
            <w:tcW w:w="1057" w:type="dxa"/>
            <w:tcBorders>
              <w:tl2br w:val="nil"/>
              <w:tr2bl w:val="nil"/>
            </w:tcBorders>
          </w:tcPr>
          <w:p>
            <w:pPr>
              <w:rPr>
                <w:rFonts w:ascii="宋体"/>
                <w:szCs w:val="21"/>
              </w:rPr>
            </w:pPr>
          </w:p>
        </w:tc>
        <w:tc>
          <w:tcPr>
            <w:tcW w:w="922" w:type="dxa"/>
            <w:tcBorders>
              <w:tl2br w:val="nil"/>
              <w:tr2bl w:val="nil"/>
            </w:tcBorders>
          </w:tcPr>
          <w:p>
            <w:pPr>
              <w:rPr>
                <w:rFonts w:ascii="宋体"/>
                <w:szCs w:val="21"/>
              </w:rPr>
            </w:pPr>
          </w:p>
        </w:tc>
        <w:tc>
          <w:tcPr>
            <w:tcW w:w="916" w:type="dxa"/>
            <w:tcBorders>
              <w:tl2br w:val="nil"/>
              <w:tr2bl w:val="nil"/>
            </w:tcBorders>
          </w:tcPr>
          <w:p>
            <w:pPr>
              <w:rPr>
                <w:rFonts w:ascii="宋体"/>
                <w:szCs w:val="21"/>
              </w:rPr>
            </w:pPr>
          </w:p>
        </w:tc>
        <w:tc>
          <w:tcPr>
            <w:tcW w:w="768" w:type="dxa"/>
            <w:tcBorders>
              <w:tl2br w:val="nil"/>
              <w:tr2bl w:val="nil"/>
            </w:tcBorders>
          </w:tcPr>
          <w:p>
            <w:pPr>
              <w:rPr>
                <w:rFonts w:ascii="宋体"/>
                <w:szCs w:val="21"/>
              </w:rPr>
            </w:pPr>
          </w:p>
        </w:tc>
        <w:tc>
          <w:tcPr>
            <w:tcW w:w="1346" w:type="dxa"/>
            <w:tcBorders>
              <w:tl2br w:val="nil"/>
              <w:tr2bl w:val="nil"/>
            </w:tcBorders>
          </w:tcPr>
          <w:p>
            <w:pPr>
              <w:rPr>
                <w:rFonts w:ascii="宋体"/>
                <w:szCs w:val="21"/>
              </w:rPr>
            </w:pPr>
          </w:p>
        </w:tc>
        <w:tc>
          <w:tcPr>
            <w:tcW w:w="1980" w:type="dxa"/>
            <w:gridSpan w:val="2"/>
            <w:tcBorders>
              <w:tl2br w:val="nil"/>
              <w:tr2bl w:val="nil"/>
            </w:tcBorders>
          </w:tcPr>
          <w:p>
            <w:pPr>
              <w:rPr>
                <w:rFonts w:ascii="宋体"/>
                <w:szCs w:val="21"/>
              </w:rPr>
            </w:pPr>
          </w:p>
        </w:tc>
        <w:tc>
          <w:tcPr>
            <w:tcW w:w="1159" w:type="dxa"/>
            <w:tcBorders>
              <w:tl2br w:val="nil"/>
              <w:tr2bl w:val="nil"/>
            </w:tcBorders>
          </w:tcPr>
          <w:p>
            <w:pPr>
              <w:rPr>
                <w:rFonts w:ascii="宋体"/>
                <w:szCs w:val="21"/>
              </w:rPr>
            </w:pPr>
          </w:p>
        </w:tc>
        <w:tc>
          <w:tcPr>
            <w:tcW w:w="1206" w:type="dxa"/>
            <w:tcBorders>
              <w:tl2br w:val="nil"/>
              <w:tr2bl w:val="nil"/>
            </w:tcBorders>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34" w:type="dxa"/>
            <w:tcBorders>
              <w:tl2br w:val="nil"/>
              <w:tr2bl w:val="nil"/>
            </w:tcBorders>
          </w:tcPr>
          <w:p>
            <w:pPr>
              <w:rPr>
                <w:rFonts w:ascii="宋体"/>
                <w:szCs w:val="21"/>
              </w:rPr>
            </w:pPr>
          </w:p>
        </w:tc>
        <w:tc>
          <w:tcPr>
            <w:tcW w:w="850" w:type="dxa"/>
            <w:tcBorders>
              <w:tl2br w:val="nil"/>
              <w:tr2bl w:val="nil"/>
            </w:tcBorders>
          </w:tcPr>
          <w:p>
            <w:pPr>
              <w:rPr>
                <w:rFonts w:ascii="宋体"/>
                <w:szCs w:val="21"/>
              </w:rPr>
            </w:pPr>
          </w:p>
        </w:tc>
        <w:tc>
          <w:tcPr>
            <w:tcW w:w="567" w:type="dxa"/>
            <w:tcBorders>
              <w:tl2br w:val="nil"/>
              <w:tr2bl w:val="nil"/>
            </w:tcBorders>
          </w:tcPr>
          <w:p>
            <w:pPr>
              <w:rPr>
                <w:rFonts w:ascii="宋体"/>
                <w:szCs w:val="21"/>
              </w:rPr>
            </w:pPr>
          </w:p>
        </w:tc>
        <w:tc>
          <w:tcPr>
            <w:tcW w:w="709" w:type="dxa"/>
            <w:tcBorders>
              <w:tl2br w:val="nil"/>
              <w:tr2bl w:val="nil"/>
            </w:tcBorders>
          </w:tcPr>
          <w:p>
            <w:pPr>
              <w:rPr>
                <w:rFonts w:ascii="宋体"/>
                <w:szCs w:val="21"/>
              </w:rPr>
            </w:pPr>
          </w:p>
        </w:tc>
        <w:tc>
          <w:tcPr>
            <w:tcW w:w="601" w:type="dxa"/>
            <w:tcBorders>
              <w:tl2br w:val="nil"/>
              <w:tr2bl w:val="nil"/>
            </w:tcBorders>
          </w:tcPr>
          <w:p>
            <w:pPr>
              <w:rPr>
                <w:rFonts w:ascii="宋体"/>
                <w:szCs w:val="21"/>
              </w:rPr>
            </w:pPr>
          </w:p>
        </w:tc>
        <w:tc>
          <w:tcPr>
            <w:tcW w:w="708" w:type="dxa"/>
            <w:tcBorders>
              <w:tl2br w:val="nil"/>
              <w:tr2bl w:val="nil"/>
            </w:tcBorders>
          </w:tcPr>
          <w:p>
            <w:pPr>
              <w:rPr>
                <w:rFonts w:ascii="宋体"/>
                <w:szCs w:val="21"/>
              </w:rPr>
            </w:pPr>
          </w:p>
        </w:tc>
        <w:tc>
          <w:tcPr>
            <w:tcW w:w="993" w:type="dxa"/>
            <w:tcBorders>
              <w:tl2br w:val="nil"/>
              <w:tr2bl w:val="nil"/>
            </w:tcBorders>
          </w:tcPr>
          <w:p>
            <w:pPr>
              <w:rPr>
                <w:rFonts w:ascii="宋体"/>
                <w:szCs w:val="21"/>
              </w:rPr>
            </w:pPr>
          </w:p>
        </w:tc>
        <w:tc>
          <w:tcPr>
            <w:tcW w:w="1206" w:type="dxa"/>
            <w:tcBorders>
              <w:tl2br w:val="nil"/>
              <w:tr2bl w:val="nil"/>
            </w:tcBorders>
          </w:tcPr>
          <w:p>
            <w:pPr>
              <w:rPr>
                <w:rFonts w:ascii="宋体"/>
                <w:szCs w:val="21"/>
              </w:rPr>
            </w:pPr>
          </w:p>
        </w:tc>
        <w:tc>
          <w:tcPr>
            <w:tcW w:w="1057" w:type="dxa"/>
            <w:tcBorders>
              <w:tl2br w:val="nil"/>
              <w:tr2bl w:val="nil"/>
            </w:tcBorders>
          </w:tcPr>
          <w:p>
            <w:pPr>
              <w:rPr>
                <w:rFonts w:ascii="宋体"/>
                <w:szCs w:val="21"/>
              </w:rPr>
            </w:pPr>
          </w:p>
        </w:tc>
        <w:tc>
          <w:tcPr>
            <w:tcW w:w="922" w:type="dxa"/>
            <w:tcBorders>
              <w:tl2br w:val="nil"/>
              <w:tr2bl w:val="nil"/>
            </w:tcBorders>
          </w:tcPr>
          <w:p>
            <w:pPr>
              <w:rPr>
                <w:rFonts w:ascii="宋体"/>
                <w:szCs w:val="21"/>
              </w:rPr>
            </w:pPr>
          </w:p>
        </w:tc>
        <w:tc>
          <w:tcPr>
            <w:tcW w:w="916" w:type="dxa"/>
            <w:tcBorders>
              <w:tl2br w:val="nil"/>
              <w:tr2bl w:val="nil"/>
            </w:tcBorders>
          </w:tcPr>
          <w:p>
            <w:pPr>
              <w:rPr>
                <w:rFonts w:ascii="宋体"/>
                <w:szCs w:val="21"/>
              </w:rPr>
            </w:pPr>
          </w:p>
        </w:tc>
        <w:tc>
          <w:tcPr>
            <w:tcW w:w="768" w:type="dxa"/>
            <w:tcBorders>
              <w:tl2br w:val="nil"/>
              <w:tr2bl w:val="nil"/>
            </w:tcBorders>
          </w:tcPr>
          <w:p>
            <w:pPr>
              <w:rPr>
                <w:rFonts w:ascii="宋体"/>
                <w:szCs w:val="21"/>
              </w:rPr>
            </w:pPr>
          </w:p>
        </w:tc>
        <w:tc>
          <w:tcPr>
            <w:tcW w:w="1346" w:type="dxa"/>
            <w:tcBorders>
              <w:tl2br w:val="nil"/>
              <w:tr2bl w:val="nil"/>
            </w:tcBorders>
          </w:tcPr>
          <w:p>
            <w:pPr>
              <w:rPr>
                <w:rFonts w:ascii="宋体"/>
                <w:szCs w:val="21"/>
              </w:rPr>
            </w:pPr>
          </w:p>
        </w:tc>
        <w:tc>
          <w:tcPr>
            <w:tcW w:w="1980" w:type="dxa"/>
            <w:gridSpan w:val="2"/>
            <w:tcBorders>
              <w:tl2br w:val="nil"/>
              <w:tr2bl w:val="nil"/>
            </w:tcBorders>
          </w:tcPr>
          <w:p>
            <w:pPr>
              <w:rPr>
                <w:rFonts w:ascii="宋体"/>
                <w:szCs w:val="21"/>
              </w:rPr>
            </w:pPr>
          </w:p>
        </w:tc>
        <w:tc>
          <w:tcPr>
            <w:tcW w:w="1159" w:type="dxa"/>
            <w:tcBorders>
              <w:tl2br w:val="nil"/>
              <w:tr2bl w:val="nil"/>
            </w:tcBorders>
          </w:tcPr>
          <w:p>
            <w:pPr>
              <w:rPr>
                <w:rFonts w:ascii="宋体"/>
                <w:szCs w:val="21"/>
              </w:rPr>
            </w:pPr>
          </w:p>
        </w:tc>
        <w:tc>
          <w:tcPr>
            <w:tcW w:w="1206" w:type="dxa"/>
            <w:tcBorders>
              <w:tl2br w:val="nil"/>
              <w:tr2bl w:val="nil"/>
            </w:tcBorders>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34" w:type="dxa"/>
            <w:tcBorders>
              <w:tl2br w:val="nil"/>
              <w:tr2bl w:val="nil"/>
            </w:tcBorders>
          </w:tcPr>
          <w:p>
            <w:pPr>
              <w:rPr>
                <w:rFonts w:ascii="宋体"/>
                <w:szCs w:val="21"/>
              </w:rPr>
            </w:pPr>
          </w:p>
        </w:tc>
        <w:tc>
          <w:tcPr>
            <w:tcW w:w="850" w:type="dxa"/>
            <w:tcBorders>
              <w:tl2br w:val="nil"/>
              <w:tr2bl w:val="nil"/>
            </w:tcBorders>
          </w:tcPr>
          <w:p>
            <w:pPr>
              <w:rPr>
                <w:rFonts w:ascii="宋体"/>
                <w:szCs w:val="21"/>
              </w:rPr>
            </w:pPr>
          </w:p>
        </w:tc>
        <w:tc>
          <w:tcPr>
            <w:tcW w:w="567" w:type="dxa"/>
            <w:tcBorders>
              <w:tl2br w:val="nil"/>
              <w:tr2bl w:val="nil"/>
            </w:tcBorders>
          </w:tcPr>
          <w:p>
            <w:pPr>
              <w:rPr>
                <w:rFonts w:ascii="宋体"/>
                <w:szCs w:val="21"/>
              </w:rPr>
            </w:pPr>
          </w:p>
        </w:tc>
        <w:tc>
          <w:tcPr>
            <w:tcW w:w="709" w:type="dxa"/>
            <w:tcBorders>
              <w:tl2br w:val="nil"/>
              <w:tr2bl w:val="nil"/>
            </w:tcBorders>
          </w:tcPr>
          <w:p>
            <w:pPr>
              <w:rPr>
                <w:rFonts w:ascii="宋体"/>
                <w:szCs w:val="21"/>
              </w:rPr>
            </w:pPr>
          </w:p>
        </w:tc>
        <w:tc>
          <w:tcPr>
            <w:tcW w:w="601" w:type="dxa"/>
            <w:tcBorders>
              <w:tl2br w:val="nil"/>
              <w:tr2bl w:val="nil"/>
            </w:tcBorders>
          </w:tcPr>
          <w:p>
            <w:pPr>
              <w:rPr>
                <w:rFonts w:ascii="宋体"/>
                <w:szCs w:val="21"/>
              </w:rPr>
            </w:pPr>
          </w:p>
        </w:tc>
        <w:tc>
          <w:tcPr>
            <w:tcW w:w="708" w:type="dxa"/>
            <w:tcBorders>
              <w:tl2br w:val="nil"/>
              <w:tr2bl w:val="nil"/>
            </w:tcBorders>
          </w:tcPr>
          <w:p>
            <w:pPr>
              <w:rPr>
                <w:rFonts w:ascii="宋体"/>
                <w:szCs w:val="21"/>
              </w:rPr>
            </w:pPr>
          </w:p>
        </w:tc>
        <w:tc>
          <w:tcPr>
            <w:tcW w:w="993" w:type="dxa"/>
            <w:tcBorders>
              <w:tl2br w:val="nil"/>
              <w:tr2bl w:val="nil"/>
            </w:tcBorders>
          </w:tcPr>
          <w:p>
            <w:pPr>
              <w:rPr>
                <w:rFonts w:ascii="宋体"/>
                <w:szCs w:val="21"/>
              </w:rPr>
            </w:pPr>
          </w:p>
        </w:tc>
        <w:tc>
          <w:tcPr>
            <w:tcW w:w="1206" w:type="dxa"/>
            <w:tcBorders>
              <w:tl2br w:val="nil"/>
              <w:tr2bl w:val="nil"/>
            </w:tcBorders>
          </w:tcPr>
          <w:p>
            <w:pPr>
              <w:rPr>
                <w:rFonts w:ascii="宋体"/>
                <w:szCs w:val="21"/>
              </w:rPr>
            </w:pPr>
          </w:p>
        </w:tc>
        <w:tc>
          <w:tcPr>
            <w:tcW w:w="1057" w:type="dxa"/>
            <w:tcBorders>
              <w:tl2br w:val="nil"/>
              <w:tr2bl w:val="nil"/>
            </w:tcBorders>
          </w:tcPr>
          <w:p>
            <w:pPr>
              <w:rPr>
                <w:rFonts w:ascii="宋体"/>
                <w:szCs w:val="21"/>
              </w:rPr>
            </w:pPr>
          </w:p>
        </w:tc>
        <w:tc>
          <w:tcPr>
            <w:tcW w:w="922" w:type="dxa"/>
            <w:tcBorders>
              <w:tl2br w:val="nil"/>
              <w:tr2bl w:val="nil"/>
            </w:tcBorders>
          </w:tcPr>
          <w:p>
            <w:pPr>
              <w:rPr>
                <w:rFonts w:ascii="宋体"/>
                <w:szCs w:val="21"/>
              </w:rPr>
            </w:pPr>
          </w:p>
        </w:tc>
        <w:tc>
          <w:tcPr>
            <w:tcW w:w="916" w:type="dxa"/>
            <w:tcBorders>
              <w:tl2br w:val="nil"/>
              <w:tr2bl w:val="nil"/>
            </w:tcBorders>
          </w:tcPr>
          <w:p>
            <w:pPr>
              <w:rPr>
                <w:rFonts w:ascii="宋体"/>
                <w:szCs w:val="21"/>
              </w:rPr>
            </w:pPr>
          </w:p>
        </w:tc>
        <w:tc>
          <w:tcPr>
            <w:tcW w:w="768" w:type="dxa"/>
            <w:tcBorders>
              <w:tl2br w:val="nil"/>
              <w:tr2bl w:val="nil"/>
            </w:tcBorders>
          </w:tcPr>
          <w:p>
            <w:pPr>
              <w:rPr>
                <w:rFonts w:ascii="宋体"/>
                <w:szCs w:val="21"/>
              </w:rPr>
            </w:pPr>
          </w:p>
        </w:tc>
        <w:tc>
          <w:tcPr>
            <w:tcW w:w="1346" w:type="dxa"/>
            <w:tcBorders>
              <w:tl2br w:val="nil"/>
              <w:tr2bl w:val="nil"/>
            </w:tcBorders>
          </w:tcPr>
          <w:p>
            <w:pPr>
              <w:rPr>
                <w:rFonts w:ascii="宋体"/>
                <w:szCs w:val="21"/>
              </w:rPr>
            </w:pPr>
          </w:p>
        </w:tc>
        <w:tc>
          <w:tcPr>
            <w:tcW w:w="1980" w:type="dxa"/>
            <w:gridSpan w:val="2"/>
            <w:tcBorders>
              <w:tl2br w:val="nil"/>
              <w:tr2bl w:val="nil"/>
            </w:tcBorders>
          </w:tcPr>
          <w:p>
            <w:pPr>
              <w:rPr>
                <w:rFonts w:ascii="宋体"/>
                <w:szCs w:val="21"/>
              </w:rPr>
            </w:pPr>
          </w:p>
        </w:tc>
        <w:tc>
          <w:tcPr>
            <w:tcW w:w="1159" w:type="dxa"/>
            <w:tcBorders>
              <w:tl2br w:val="nil"/>
              <w:tr2bl w:val="nil"/>
            </w:tcBorders>
          </w:tcPr>
          <w:p>
            <w:pPr>
              <w:rPr>
                <w:rFonts w:ascii="宋体"/>
                <w:szCs w:val="21"/>
              </w:rPr>
            </w:pPr>
          </w:p>
        </w:tc>
        <w:tc>
          <w:tcPr>
            <w:tcW w:w="1206" w:type="dxa"/>
            <w:tcBorders>
              <w:tl2br w:val="nil"/>
              <w:tr2bl w:val="nil"/>
            </w:tcBorders>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34" w:type="dxa"/>
            <w:tcBorders>
              <w:tl2br w:val="nil"/>
              <w:tr2bl w:val="nil"/>
            </w:tcBorders>
          </w:tcPr>
          <w:p>
            <w:pPr>
              <w:rPr>
                <w:rFonts w:ascii="宋体"/>
                <w:szCs w:val="21"/>
              </w:rPr>
            </w:pPr>
          </w:p>
        </w:tc>
        <w:tc>
          <w:tcPr>
            <w:tcW w:w="850" w:type="dxa"/>
            <w:tcBorders>
              <w:tl2br w:val="nil"/>
              <w:tr2bl w:val="nil"/>
            </w:tcBorders>
          </w:tcPr>
          <w:p>
            <w:pPr>
              <w:rPr>
                <w:rFonts w:ascii="宋体"/>
                <w:szCs w:val="21"/>
              </w:rPr>
            </w:pPr>
          </w:p>
        </w:tc>
        <w:tc>
          <w:tcPr>
            <w:tcW w:w="567" w:type="dxa"/>
            <w:tcBorders>
              <w:tl2br w:val="nil"/>
              <w:tr2bl w:val="nil"/>
            </w:tcBorders>
          </w:tcPr>
          <w:p>
            <w:pPr>
              <w:rPr>
                <w:rFonts w:ascii="宋体"/>
                <w:szCs w:val="21"/>
              </w:rPr>
            </w:pPr>
          </w:p>
        </w:tc>
        <w:tc>
          <w:tcPr>
            <w:tcW w:w="709" w:type="dxa"/>
            <w:tcBorders>
              <w:tl2br w:val="nil"/>
              <w:tr2bl w:val="nil"/>
            </w:tcBorders>
          </w:tcPr>
          <w:p>
            <w:pPr>
              <w:rPr>
                <w:rFonts w:ascii="宋体"/>
                <w:szCs w:val="21"/>
              </w:rPr>
            </w:pPr>
          </w:p>
        </w:tc>
        <w:tc>
          <w:tcPr>
            <w:tcW w:w="601" w:type="dxa"/>
            <w:tcBorders>
              <w:tl2br w:val="nil"/>
              <w:tr2bl w:val="nil"/>
            </w:tcBorders>
          </w:tcPr>
          <w:p>
            <w:pPr>
              <w:rPr>
                <w:rFonts w:ascii="宋体"/>
                <w:szCs w:val="21"/>
              </w:rPr>
            </w:pPr>
          </w:p>
        </w:tc>
        <w:tc>
          <w:tcPr>
            <w:tcW w:w="708" w:type="dxa"/>
            <w:tcBorders>
              <w:tl2br w:val="nil"/>
              <w:tr2bl w:val="nil"/>
            </w:tcBorders>
          </w:tcPr>
          <w:p>
            <w:pPr>
              <w:rPr>
                <w:rFonts w:ascii="宋体"/>
                <w:szCs w:val="21"/>
              </w:rPr>
            </w:pPr>
          </w:p>
        </w:tc>
        <w:tc>
          <w:tcPr>
            <w:tcW w:w="993" w:type="dxa"/>
            <w:tcBorders>
              <w:tl2br w:val="nil"/>
              <w:tr2bl w:val="nil"/>
            </w:tcBorders>
          </w:tcPr>
          <w:p>
            <w:pPr>
              <w:rPr>
                <w:rFonts w:ascii="宋体"/>
                <w:szCs w:val="21"/>
              </w:rPr>
            </w:pPr>
          </w:p>
        </w:tc>
        <w:tc>
          <w:tcPr>
            <w:tcW w:w="1206" w:type="dxa"/>
            <w:tcBorders>
              <w:tl2br w:val="nil"/>
              <w:tr2bl w:val="nil"/>
            </w:tcBorders>
          </w:tcPr>
          <w:p>
            <w:pPr>
              <w:rPr>
                <w:rFonts w:ascii="宋体"/>
                <w:szCs w:val="21"/>
              </w:rPr>
            </w:pPr>
          </w:p>
        </w:tc>
        <w:tc>
          <w:tcPr>
            <w:tcW w:w="1057" w:type="dxa"/>
            <w:tcBorders>
              <w:tl2br w:val="nil"/>
              <w:tr2bl w:val="nil"/>
            </w:tcBorders>
          </w:tcPr>
          <w:p>
            <w:pPr>
              <w:rPr>
                <w:rFonts w:ascii="宋体"/>
                <w:szCs w:val="21"/>
              </w:rPr>
            </w:pPr>
          </w:p>
        </w:tc>
        <w:tc>
          <w:tcPr>
            <w:tcW w:w="922" w:type="dxa"/>
            <w:tcBorders>
              <w:tl2br w:val="nil"/>
              <w:tr2bl w:val="nil"/>
            </w:tcBorders>
          </w:tcPr>
          <w:p>
            <w:pPr>
              <w:rPr>
                <w:rFonts w:ascii="宋体"/>
                <w:szCs w:val="21"/>
              </w:rPr>
            </w:pPr>
          </w:p>
        </w:tc>
        <w:tc>
          <w:tcPr>
            <w:tcW w:w="916" w:type="dxa"/>
            <w:tcBorders>
              <w:tl2br w:val="nil"/>
              <w:tr2bl w:val="nil"/>
            </w:tcBorders>
          </w:tcPr>
          <w:p>
            <w:pPr>
              <w:rPr>
                <w:rFonts w:ascii="宋体"/>
                <w:szCs w:val="21"/>
              </w:rPr>
            </w:pPr>
          </w:p>
        </w:tc>
        <w:tc>
          <w:tcPr>
            <w:tcW w:w="768" w:type="dxa"/>
            <w:tcBorders>
              <w:tl2br w:val="nil"/>
              <w:tr2bl w:val="nil"/>
            </w:tcBorders>
          </w:tcPr>
          <w:p>
            <w:pPr>
              <w:rPr>
                <w:rFonts w:ascii="宋体"/>
                <w:szCs w:val="21"/>
              </w:rPr>
            </w:pPr>
          </w:p>
        </w:tc>
        <w:tc>
          <w:tcPr>
            <w:tcW w:w="1346" w:type="dxa"/>
            <w:tcBorders>
              <w:tl2br w:val="nil"/>
              <w:tr2bl w:val="nil"/>
            </w:tcBorders>
          </w:tcPr>
          <w:p>
            <w:pPr>
              <w:rPr>
                <w:rFonts w:ascii="宋体"/>
                <w:szCs w:val="21"/>
              </w:rPr>
            </w:pPr>
          </w:p>
        </w:tc>
        <w:tc>
          <w:tcPr>
            <w:tcW w:w="1980" w:type="dxa"/>
            <w:gridSpan w:val="2"/>
            <w:tcBorders>
              <w:tl2br w:val="nil"/>
              <w:tr2bl w:val="nil"/>
            </w:tcBorders>
          </w:tcPr>
          <w:p>
            <w:pPr>
              <w:rPr>
                <w:rFonts w:ascii="宋体"/>
                <w:szCs w:val="21"/>
              </w:rPr>
            </w:pPr>
          </w:p>
        </w:tc>
        <w:tc>
          <w:tcPr>
            <w:tcW w:w="1159" w:type="dxa"/>
            <w:tcBorders>
              <w:tl2br w:val="nil"/>
              <w:tr2bl w:val="nil"/>
            </w:tcBorders>
          </w:tcPr>
          <w:p>
            <w:pPr>
              <w:rPr>
                <w:rFonts w:ascii="宋体"/>
                <w:szCs w:val="21"/>
              </w:rPr>
            </w:pPr>
          </w:p>
        </w:tc>
        <w:tc>
          <w:tcPr>
            <w:tcW w:w="1206" w:type="dxa"/>
            <w:tcBorders>
              <w:tl2br w:val="nil"/>
              <w:tr2bl w:val="nil"/>
            </w:tcBorders>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522" w:type="dxa"/>
            <w:gridSpan w:val="17"/>
            <w:tcBorders>
              <w:tl2br w:val="nil"/>
              <w:tr2bl w:val="nil"/>
            </w:tcBorders>
          </w:tcPr>
          <w:p>
            <w:pPr>
              <w:widowControl/>
              <w:jc w:val="left"/>
              <w:rPr>
                <w:rFonts w:ascii="宋体"/>
                <w:sz w:val="24"/>
              </w:rPr>
            </w:pPr>
            <w:r>
              <w:rPr>
                <w:rFonts w:hint="eastAsia" w:ascii="宋体"/>
                <w:sz w:val="24"/>
              </w:rPr>
              <w:t>见习基地申报就业见习补贴的银行账户须与见习基地为见习人员发放基本生活补助的银行账户信息一致。</w:t>
            </w:r>
          </w:p>
          <w:p>
            <w:pPr>
              <w:widowControl/>
              <w:jc w:val="left"/>
              <w:rPr>
                <w:sz w:val="24"/>
              </w:rPr>
            </w:pPr>
            <w:r>
              <w:rPr>
                <w:rFonts w:hint="eastAsia"/>
                <w:sz w:val="24"/>
              </w:rPr>
              <w:t>就业见习补贴拨付至以下账户信息：</w:t>
            </w:r>
          </w:p>
          <w:p>
            <w:pPr>
              <w:widowControl/>
              <w:jc w:val="left"/>
            </w:pPr>
            <w:r>
              <w:rPr>
                <w:rFonts w:hint="eastAsia"/>
                <w:sz w:val="24"/>
              </w:rPr>
              <w:t>开户名</w:t>
            </w:r>
            <w:r>
              <w:rPr>
                <w:rFonts w:hint="eastAsia"/>
              </w:rPr>
              <w:t xml:space="preserve">：                      </w:t>
            </w:r>
            <w:r>
              <w:rPr>
                <w:rFonts w:hint="eastAsia"/>
                <w:sz w:val="24"/>
              </w:rPr>
              <w:t>开户行</w:t>
            </w:r>
            <w:r>
              <w:rPr>
                <w:rFonts w:hint="eastAsia"/>
              </w:rPr>
              <w:t xml:space="preserve">： </w:t>
            </w:r>
            <w:r>
              <w:rPr>
                <w:rFonts w:hint="eastAsia"/>
                <w:sz w:val="24"/>
              </w:rPr>
              <w:t>开户账号：</w:t>
            </w:r>
          </w:p>
        </w:tc>
      </w:tr>
    </w:tbl>
    <w:p>
      <w:pPr>
        <w:tabs>
          <w:tab w:val="left" w:pos="1800"/>
          <w:tab w:val="left" w:pos="3240"/>
        </w:tabs>
        <w:rPr>
          <w:rFonts w:hint="eastAsia" w:ascii="宋体"/>
          <w:szCs w:val="21"/>
        </w:rPr>
      </w:pPr>
    </w:p>
    <w:p>
      <w:pPr>
        <w:tabs>
          <w:tab w:val="left" w:pos="1800"/>
          <w:tab w:val="left" w:pos="3240"/>
        </w:tabs>
        <w:rPr>
          <w:rFonts w:hint="eastAsia" w:ascii="宋体"/>
          <w:szCs w:val="21"/>
        </w:rPr>
      </w:pPr>
      <w:r>
        <w:rPr>
          <w:rFonts w:hint="eastAsia" w:ascii="仿宋_GB2312" w:eastAsia="仿宋_GB2312"/>
          <w:szCs w:val="21"/>
        </w:rPr>
        <w:t>注：见习对象：①毕业学年毕业生。②离校2年内未就业毕业生。③16-24岁已登记失业青年。</w:t>
      </w:r>
    </w:p>
    <w:p>
      <w:pPr>
        <w:tabs>
          <w:tab w:val="left" w:pos="1800"/>
          <w:tab w:val="left" w:pos="3240"/>
        </w:tabs>
        <w:rPr>
          <w:rFonts w:ascii="宋体"/>
          <w:szCs w:val="21"/>
        </w:rPr>
      </w:pPr>
    </w:p>
    <w:p>
      <w:pPr>
        <w:spacing w:line="240" w:lineRule="atLeast"/>
        <w:jc w:val="left"/>
        <w:rPr>
          <w:rFonts w:ascii="仿宋_GB2312" w:eastAsia="仿宋_GB2312"/>
          <w:szCs w:val="21"/>
          <w:u w:val="single"/>
        </w:rPr>
      </w:pPr>
      <w:r>
        <w:rPr>
          <w:rFonts w:hint="eastAsia" w:ascii="仿宋_GB2312" w:eastAsia="仿宋_GB2312"/>
          <w:szCs w:val="21"/>
        </w:rPr>
        <w:t>见习基地（盖章）：     填表日期：       填 报  人：        联系电话：</w:t>
      </w:r>
    </w:p>
    <w:p>
      <w:pPr>
        <w:spacing w:line="240" w:lineRule="atLeast"/>
        <w:ind w:firstLine="420"/>
        <w:jc w:val="left"/>
        <w:rPr>
          <w:rFonts w:ascii="仿宋_GB2312" w:eastAsia="仿宋_GB2312"/>
          <w:szCs w:val="21"/>
          <w:u w:val="single"/>
        </w:rPr>
      </w:pPr>
    </w:p>
    <w:p>
      <w:pPr>
        <w:jc w:val="left"/>
        <w:rPr>
          <w:rFonts w:ascii="黑体" w:eastAsia="黑体"/>
          <w:sz w:val="32"/>
          <w:szCs w:val="32"/>
        </w:rPr>
        <w:sectPr>
          <w:footerReference r:id="rId5" w:type="default"/>
          <w:footerReference r:id="rId6" w:type="even"/>
          <w:pgSz w:w="16840" w:h="11907" w:orient="landscape"/>
          <w:pgMar w:top="1588" w:right="1418" w:bottom="1247" w:left="1418" w:header="851" w:footer="992" w:gutter="0"/>
          <w:cols w:space="720" w:num="1"/>
          <w:formProt w:val="0"/>
          <w:docGrid w:linePitch="312" w:charSpace="0"/>
        </w:sectPr>
      </w:pPr>
    </w:p>
    <w:p>
      <w:pPr>
        <w:jc w:val="left"/>
        <w:rPr>
          <w:rFonts w:ascii="黑体" w:eastAsia="黑体"/>
          <w:sz w:val="32"/>
          <w:szCs w:val="32"/>
        </w:rPr>
      </w:pPr>
      <w:r>
        <w:rPr>
          <w:rFonts w:hint="eastAsia" w:ascii="黑体" w:eastAsia="黑体"/>
          <w:sz w:val="32"/>
          <w:szCs w:val="32"/>
        </w:rPr>
        <w:t>附件4</w:t>
      </w:r>
    </w:p>
    <w:p>
      <w:pPr>
        <w:rPr>
          <w:rFonts w:ascii="方正小标宋简体" w:eastAsia="方正小标宋简体"/>
          <w:sz w:val="36"/>
          <w:szCs w:val="36"/>
        </w:rPr>
      </w:pPr>
    </w:p>
    <w:p>
      <w:pPr>
        <w:spacing w:after="156"/>
        <w:jc w:val="center"/>
        <w:rPr>
          <w:rFonts w:hint="eastAsia" w:ascii="方正小标宋简体" w:eastAsia="方正小标宋简体"/>
          <w:color w:val="000000"/>
          <w:sz w:val="36"/>
          <w:szCs w:val="36"/>
        </w:rPr>
      </w:pPr>
      <w:r>
        <w:rPr>
          <w:rFonts w:hint="eastAsia" w:ascii="方正小标宋简体" w:eastAsia="方正小标宋简体"/>
          <w:sz w:val="36"/>
          <w:szCs w:val="36"/>
        </w:rPr>
        <w:t>广西壮族自治区就业见习终止证明</w:t>
      </w:r>
      <w:r>
        <w:rPr>
          <w:rFonts w:hint="eastAsia" w:ascii="方正小标宋简体" w:eastAsia="方正小标宋简体"/>
          <w:color w:val="000000"/>
          <w:sz w:val="36"/>
          <w:szCs w:val="36"/>
        </w:rPr>
        <w:t>（见习基地填写）</w:t>
      </w:r>
    </w:p>
    <w:p>
      <w:pPr>
        <w:spacing w:after="156"/>
        <w:rPr>
          <w:rFonts w:hint="eastAsia" w:ascii="仿宋_GB2312" w:eastAsia="仿宋_GB2312"/>
          <w:color w:val="000000"/>
          <w:sz w:val="32"/>
          <w:szCs w:val="32"/>
        </w:rPr>
      </w:pPr>
    </w:p>
    <w:p>
      <w:pPr>
        <w:spacing w:line="360" w:lineRule="auto"/>
        <w:rPr>
          <w:rFonts w:ascii="宋体"/>
          <w:szCs w:val="21"/>
        </w:rPr>
      </w:pPr>
      <w:r>
        <w:rPr>
          <w:rFonts w:hint="eastAsia" w:ascii="宋体"/>
          <w:szCs w:val="21"/>
          <w:u w:val="single"/>
        </w:rPr>
        <w:t xml:space="preserve">       </w:t>
      </w:r>
      <w:r>
        <w:rPr>
          <w:rFonts w:hint="eastAsia" w:ascii="宋体"/>
          <w:szCs w:val="21"/>
        </w:rPr>
        <w:t>市</w:t>
      </w:r>
      <w:r>
        <w:rPr>
          <w:rFonts w:hint="eastAsia" w:ascii="宋体"/>
          <w:szCs w:val="21"/>
          <w:u w:val="single"/>
        </w:rPr>
        <w:t xml:space="preserve">        县（市、区）</w:t>
      </w:r>
    </w:p>
    <w:p>
      <w:pPr>
        <w:rPr>
          <w:rFonts w:ascii="宋体"/>
          <w:szCs w:val="21"/>
        </w:rPr>
      </w:pPr>
    </w:p>
    <w:p>
      <w:pPr>
        <w:tabs>
          <w:tab w:val="left" w:pos="2361"/>
        </w:tabs>
        <w:spacing w:line="360" w:lineRule="auto"/>
        <w:ind w:firstLine="525" w:firstLineChars="250"/>
        <w:rPr>
          <w:rFonts w:ascii="宋体"/>
          <w:b/>
          <w:szCs w:val="21"/>
        </w:rPr>
      </w:pPr>
      <w:r>
        <w:rPr>
          <w:rFonts w:hint="eastAsia" w:ascii="宋体"/>
          <w:szCs w:val="21"/>
        </w:rPr>
        <w:t xml:space="preserve">见习人员 </w:t>
      </w:r>
      <w:r>
        <w:rPr>
          <w:rFonts w:hint="eastAsia" w:ascii="宋体"/>
          <w:szCs w:val="21"/>
          <w:u w:val="single"/>
        </w:rPr>
        <w:t xml:space="preserve">   </w:t>
      </w:r>
      <w:r>
        <w:rPr>
          <w:rFonts w:ascii="宋体"/>
          <w:szCs w:val="21"/>
          <w:u w:val="single"/>
        </w:rPr>
        <w:t xml:space="preserve">    </w:t>
      </w:r>
      <w:r>
        <w:rPr>
          <w:rFonts w:hint="eastAsia" w:ascii="宋体"/>
          <w:szCs w:val="21"/>
        </w:rPr>
        <w:t>（身份证号：                    ）因：</w:t>
      </w:r>
      <w:r>
        <w:rPr>
          <w:rFonts w:hint="eastAsia" w:ascii="宋体"/>
          <w:b/>
          <w:szCs w:val="21"/>
        </w:rPr>
        <w:t>□个人原因终止就业见习</w:t>
      </w:r>
    </w:p>
    <w:p>
      <w:pPr>
        <w:tabs>
          <w:tab w:val="left" w:pos="2361"/>
        </w:tabs>
        <w:spacing w:line="360" w:lineRule="auto"/>
        <w:ind w:firstLine="527" w:firstLineChars="250"/>
        <w:rPr>
          <w:rFonts w:ascii="宋体"/>
          <w:szCs w:val="21"/>
        </w:rPr>
      </w:pPr>
      <w:r>
        <w:rPr>
          <w:rFonts w:hint="eastAsia" w:ascii="宋体"/>
          <w:b/>
          <w:szCs w:val="21"/>
        </w:rPr>
        <w:t>□就业见习期内提前签订劳动合同  □就业见习期满签订劳动合同   □就业见习期满离开本单位，</w:t>
      </w:r>
      <w:r>
        <w:rPr>
          <w:rFonts w:hint="eastAsia" w:ascii="宋体"/>
          <w:szCs w:val="21"/>
        </w:rPr>
        <w:t>于＿＿年＿＿月 ＿＿日终止就业见习协议。</w:t>
      </w:r>
    </w:p>
    <w:p>
      <w:pPr>
        <w:tabs>
          <w:tab w:val="left" w:pos="2361"/>
        </w:tabs>
        <w:spacing w:line="360" w:lineRule="auto"/>
        <w:rPr>
          <w:rFonts w:ascii="宋体"/>
          <w:szCs w:val="21"/>
        </w:rPr>
      </w:pPr>
    </w:p>
    <w:p>
      <w:pPr>
        <w:tabs>
          <w:tab w:val="left" w:pos="2361"/>
        </w:tabs>
        <w:spacing w:line="360" w:lineRule="auto"/>
        <w:rPr>
          <w:rFonts w:hint="eastAsia" w:ascii="宋体"/>
          <w:szCs w:val="21"/>
        </w:rPr>
      </w:pPr>
      <w:r>
        <w:rPr>
          <w:rFonts w:hint="eastAsia" w:ascii="宋体"/>
          <w:szCs w:val="21"/>
        </w:rPr>
        <w:t xml:space="preserve">    请勾选</w:t>
      </w:r>
      <w:r>
        <w:rPr>
          <w:rFonts w:hint="eastAsia" w:ascii="宋体"/>
          <w:b/>
          <w:szCs w:val="21"/>
        </w:rPr>
        <w:t>“个人原因终止就业见习”</w:t>
      </w:r>
      <w:r>
        <w:rPr>
          <w:rFonts w:hint="eastAsia" w:ascii="宋体"/>
          <w:szCs w:val="21"/>
        </w:rPr>
        <w:t xml:space="preserve">去向： □自主创业    □继续升学   □出国   □入伍    </w:t>
      </w:r>
    </w:p>
    <w:p>
      <w:pPr>
        <w:tabs>
          <w:tab w:val="left" w:pos="2361"/>
        </w:tabs>
        <w:spacing w:line="360" w:lineRule="auto"/>
        <w:rPr>
          <w:rFonts w:ascii="宋体"/>
          <w:szCs w:val="21"/>
        </w:rPr>
      </w:pPr>
      <w:r>
        <w:rPr>
          <w:rFonts w:hint="eastAsia" w:ascii="宋体"/>
          <w:szCs w:val="21"/>
        </w:rPr>
        <w:t>□报考公务员事业单位    □其他方式就业    □自愿暂时不就业</w:t>
      </w:r>
    </w:p>
    <w:p>
      <w:pPr>
        <w:tabs>
          <w:tab w:val="left" w:pos="2361"/>
        </w:tabs>
        <w:spacing w:line="360" w:lineRule="auto"/>
        <w:rPr>
          <w:rFonts w:hint="eastAsia" w:ascii="宋体"/>
          <w:szCs w:val="21"/>
        </w:rPr>
      </w:pPr>
      <w:r>
        <w:rPr>
          <w:rFonts w:hint="eastAsia" w:ascii="宋体"/>
          <w:szCs w:val="21"/>
        </w:rPr>
        <w:t xml:space="preserve">    请勾选</w:t>
      </w:r>
      <w:r>
        <w:rPr>
          <w:rFonts w:hint="eastAsia" w:ascii="宋体"/>
          <w:b/>
          <w:szCs w:val="21"/>
        </w:rPr>
        <w:t>“就业见习期满离开本单位”</w:t>
      </w:r>
      <w:r>
        <w:rPr>
          <w:rFonts w:hint="eastAsia" w:ascii="宋体"/>
          <w:szCs w:val="21"/>
        </w:rPr>
        <w:t xml:space="preserve">去向： □自主创业    □继续升学   □出国   □入伍 </w:t>
      </w:r>
    </w:p>
    <w:p>
      <w:pPr>
        <w:tabs>
          <w:tab w:val="left" w:pos="2361"/>
        </w:tabs>
        <w:spacing w:line="360" w:lineRule="auto"/>
        <w:rPr>
          <w:rFonts w:ascii="宋体"/>
          <w:szCs w:val="21"/>
        </w:rPr>
      </w:pPr>
      <w:r>
        <w:rPr>
          <w:rFonts w:hint="eastAsia" w:ascii="宋体"/>
          <w:szCs w:val="21"/>
        </w:rPr>
        <w:t>□报考公务员事业单位   □其他方式就业   □自愿暂时不就业</w:t>
      </w:r>
    </w:p>
    <w:p>
      <w:pPr>
        <w:tabs>
          <w:tab w:val="left" w:pos="2361"/>
        </w:tabs>
        <w:ind w:left="0"/>
        <w:rPr>
          <w:rFonts w:ascii="宋体"/>
          <w:szCs w:val="21"/>
        </w:rPr>
      </w:pPr>
    </w:p>
    <w:p>
      <w:pPr>
        <w:tabs>
          <w:tab w:val="left" w:pos="2361"/>
        </w:tabs>
        <w:ind w:left="0"/>
        <w:rPr>
          <w:rFonts w:ascii="宋体"/>
          <w:szCs w:val="21"/>
        </w:rPr>
      </w:pPr>
    </w:p>
    <w:p>
      <w:pPr>
        <w:tabs>
          <w:tab w:val="left" w:pos="2361"/>
        </w:tabs>
        <w:ind w:firstLine="2205" w:firstLineChars="1050"/>
        <w:rPr>
          <w:rFonts w:ascii="宋体"/>
          <w:szCs w:val="21"/>
        </w:rPr>
      </w:pPr>
      <w:r>
        <w:rPr>
          <w:rFonts w:hint="eastAsia" w:ascii="宋体"/>
          <w:szCs w:val="21"/>
        </w:rPr>
        <w:t xml:space="preserve">                      见习基地（盖章）：</w:t>
      </w:r>
    </w:p>
    <w:p>
      <w:pPr>
        <w:tabs>
          <w:tab w:val="left" w:pos="2361"/>
        </w:tabs>
        <w:ind w:firstLine="2205" w:firstLineChars="1050"/>
        <w:rPr>
          <w:rFonts w:ascii="宋体"/>
          <w:szCs w:val="21"/>
          <w:u w:val="single"/>
        </w:rPr>
      </w:pPr>
    </w:p>
    <w:p>
      <w:pPr>
        <w:tabs>
          <w:tab w:val="left" w:pos="2361"/>
        </w:tabs>
        <w:rPr>
          <w:rFonts w:ascii="宋体"/>
          <w:szCs w:val="21"/>
          <w:u w:val="single"/>
        </w:rPr>
      </w:pPr>
      <w:r>
        <w:rPr>
          <w:rFonts w:hint="eastAsia" w:ascii="宋体"/>
          <w:szCs w:val="21"/>
        </w:rPr>
        <w:t xml:space="preserve">                                            日    期：</w:t>
      </w:r>
    </w:p>
    <w:p>
      <w:pPr>
        <w:jc w:val="left"/>
        <w:rPr>
          <w:rFonts w:ascii="黑体" w:eastAsia="黑体"/>
          <w:sz w:val="32"/>
          <w:szCs w:val="32"/>
        </w:rPr>
        <w:sectPr>
          <w:footerReference r:id="rId7" w:type="default"/>
          <w:pgSz w:w="11907" w:h="16840"/>
          <w:pgMar w:top="1440" w:right="1797" w:bottom="1440" w:left="1797" w:header="851" w:footer="992" w:gutter="0"/>
          <w:cols w:space="720" w:num="1"/>
          <w:docGrid w:type="lines" w:linePitch="312" w:charSpace="0"/>
        </w:sectPr>
      </w:pPr>
    </w:p>
    <w:p>
      <w:pPr>
        <w:jc w:val="left"/>
        <w:rPr>
          <w:rFonts w:hint="eastAsia" w:ascii="黑体" w:eastAsia="黑体"/>
          <w:sz w:val="32"/>
          <w:szCs w:val="32"/>
        </w:rPr>
      </w:pPr>
      <w:r>
        <w:rPr>
          <w:rFonts w:hint="eastAsia" w:ascii="黑体" w:eastAsia="黑体"/>
          <w:sz w:val="32"/>
          <w:szCs w:val="32"/>
        </w:rPr>
        <w:t>附件5</w:t>
      </w:r>
    </w:p>
    <w:p>
      <w:pPr>
        <w:jc w:val="center"/>
        <w:rPr>
          <w:rFonts w:hint="eastAsia" w:ascii="方正小标宋简体" w:eastAsia="方正小标宋简体"/>
          <w:sz w:val="36"/>
          <w:szCs w:val="36"/>
        </w:rPr>
      </w:pPr>
      <w:r>
        <w:rPr>
          <w:rFonts w:hint="eastAsia" w:ascii="方正小标宋简体" w:eastAsia="方正小标宋简体"/>
          <w:sz w:val="36"/>
          <w:szCs w:val="36"/>
        </w:rPr>
        <w:t>广西壮族自治区就业见习期满留用率达50%补贴申报表（见习基地填写）</w:t>
      </w:r>
    </w:p>
    <w:p>
      <w:pPr>
        <w:jc w:val="center"/>
        <w:rPr>
          <w:rFonts w:ascii="方正小标宋简体" w:eastAsia="方正小标宋简体"/>
          <w:sz w:val="36"/>
          <w:szCs w:val="36"/>
        </w:rPr>
      </w:pPr>
    </w:p>
    <w:p>
      <w:pPr>
        <w:spacing w:after="156" w:afterLines="50" w:line="360" w:lineRule="auto"/>
        <w:jc w:val="left"/>
        <w:rPr>
          <w:rFonts w:ascii="宋体"/>
          <w:szCs w:val="21"/>
          <w:u w:val="single"/>
        </w:rPr>
      </w:pPr>
      <w:r>
        <w:rPr>
          <w:rFonts w:hint="eastAsia" w:ascii="宋体"/>
          <w:szCs w:val="21"/>
          <w:u w:val="single"/>
        </w:rPr>
        <w:t xml:space="preserve">       </w:t>
      </w:r>
      <w:r>
        <w:rPr>
          <w:rFonts w:hint="eastAsia" w:ascii="宋体"/>
          <w:szCs w:val="21"/>
        </w:rPr>
        <w:t>市</w:t>
      </w:r>
      <w:r>
        <w:rPr>
          <w:rFonts w:hint="eastAsia" w:ascii="宋体"/>
          <w:szCs w:val="21"/>
          <w:u w:val="single"/>
        </w:rPr>
        <w:t xml:space="preserve">        县（市、区）</w:t>
      </w:r>
    </w:p>
    <w:tbl>
      <w:tblPr>
        <w:tblStyle w:val="3"/>
        <w:tblpPr w:leftFromText="180" w:rightFromText="180" w:vertAnchor="text" w:horzAnchor="margin" w:tblpXSpec="center" w:tblpY="113"/>
        <w:tblW w:w="14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58"/>
        <w:gridCol w:w="601"/>
        <w:gridCol w:w="709"/>
        <w:gridCol w:w="567"/>
        <w:gridCol w:w="741"/>
        <w:gridCol w:w="1560"/>
        <w:gridCol w:w="1317"/>
        <w:gridCol w:w="1335"/>
        <w:gridCol w:w="1185"/>
        <w:gridCol w:w="1037"/>
        <w:gridCol w:w="1185"/>
        <w:gridCol w:w="1185"/>
        <w:gridCol w:w="741"/>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426" w:type="dxa"/>
            <w:vAlign w:val="center"/>
          </w:tcPr>
          <w:p>
            <w:pPr>
              <w:spacing w:line="240" w:lineRule="atLeast"/>
              <w:ind w:left="-40"/>
              <w:jc w:val="center"/>
              <w:rPr>
                <w:rFonts w:ascii="宋体" w:cs="宋体"/>
                <w:bCs/>
                <w:szCs w:val="21"/>
              </w:rPr>
            </w:pPr>
            <w:r>
              <w:rPr>
                <w:rFonts w:hint="eastAsia" w:ascii="宋体" w:cs="宋体"/>
                <w:bCs/>
                <w:szCs w:val="21"/>
              </w:rPr>
              <w:t>序号</w:t>
            </w:r>
          </w:p>
        </w:tc>
        <w:tc>
          <w:tcPr>
            <w:tcW w:w="958" w:type="dxa"/>
            <w:vAlign w:val="center"/>
          </w:tcPr>
          <w:p>
            <w:pPr>
              <w:spacing w:line="240" w:lineRule="atLeast"/>
              <w:ind w:left="-40"/>
              <w:jc w:val="center"/>
              <w:rPr>
                <w:rFonts w:ascii="宋体" w:cs="宋体"/>
                <w:bCs/>
                <w:szCs w:val="21"/>
              </w:rPr>
            </w:pPr>
            <w:r>
              <w:rPr>
                <w:rFonts w:hint="eastAsia" w:ascii="宋体" w:cs="宋体"/>
                <w:bCs/>
                <w:szCs w:val="21"/>
              </w:rPr>
              <w:t>姓名</w:t>
            </w:r>
          </w:p>
        </w:tc>
        <w:tc>
          <w:tcPr>
            <w:tcW w:w="601" w:type="dxa"/>
            <w:vAlign w:val="center"/>
          </w:tcPr>
          <w:p>
            <w:pPr>
              <w:spacing w:line="240" w:lineRule="atLeast"/>
              <w:ind w:left="-40"/>
              <w:jc w:val="center"/>
              <w:rPr>
                <w:rFonts w:ascii="宋体" w:cs="宋体"/>
                <w:bCs/>
                <w:szCs w:val="21"/>
              </w:rPr>
            </w:pPr>
            <w:r>
              <w:rPr>
                <w:rFonts w:hint="eastAsia" w:ascii="宋体" w:cs="宋体"/>
                <w:bCs/>
                <w:szCs w:val="21"/>
              </w:rPr>
              <w:t>性别</w:t>
            </w:r>
          </w:p>
        </w:tc>
        <w:tc>
          <w:tcPr>
            <w:tcW w:w="709" w:type="dxa"/>
            <w:vAlign w:val="center"/>
          </w:tcPr>
          <w:p>
            <w:pPr>
              <w:spacing w:line="240" w:lineRule="atLeast"/>
              <w:ind w:left="-40"/>
              <w:jc w:val="center"/>
              <w:rPr>
                <w:rFonts w:hint="eastAsia" w:ascii="宋体" w:cs="宋体"/>
                <w:bCs/>
                <w:szCs w:val="21"/>
              </w:rPr>
            </w:pPr>
            <w:r>
              <w:rPr>
                <w:rFonts w:hint="eastAsia" w:ascii="宋体" w:cs="宋体"/>
                <w:bCs/>
                <w:szCs w:val="21"/>
              </w:rPr>
              <w:t>见习对象</w:t>
            </w:r>
          </w:p>
        </w:tc>
        <w:tc>
          <w:tcPr>
            <w:tcW w:w="567" w:type="dxa"/>
            <w:vAlign w:val="center"/>
          </w:tcPr>
          <w:p>
            <w:pPr>
              <w:spacing w:line="240" w:lineRule="atLeast"/>
              <w:ind w:left="-40"/>
              <w:jc w:val="center"/>
              <w:rPr>
                <w:rFonts w:hint="eastAsia" w:ascii="宋体" w:cs="宋体"/>
                <w:bCs/>
                <w:szCs w:val="21"/>
              </w:rPr>
            </w:pPr>
            <w:r>
              <w:rPr>
                <w:rFonts w:hint="eastAsia" w:ascii="宋体" w:cs="宋体"/>
                <w:bCs/>
                <w:szCs w:val="21"/>
              </w:rPr>
              <w:t>学历</w:t>
            </w:r>
          </w:p>
        </w:tc>
        <w:tc>
          <w:tcPr>
            <w:tcW w:w="741" w:type="dxa"/>
            <w:vAlign w:val="center"/>
          </w:tcPr>
          <w:p>
            <w:pPr>
              <w:spacing w:line="240" w:lineRule="atLeast"/>
              <w:ind w:left="-40"/>
              <w:jc w:val="center"/>
              <w:rPr>
                <w:rFonts w:hint="eastAsia" w:ascii="宋体" w:cs="宋体"/>
                <w:bCs/>
                <w:szCs w:val="21"/>
              </w:rPr>
            </w:pPr>
            <w:r>
              <w:rPr>
                <w:rFonts w:hint="eastAsia" w:ascii="宋体" w:cs="宋体"/>
                <w:bCs/>
                <w:szCs w:val="21"/>
              </w:rPr>
              <w:t>就业见习岗位</w:t>
            </w:r>
          </w:p>
        </w:tc>
        <w:tc>
          <w:tcPr>
            <w:tcW w:w="1560" w:type="dxa"/>
            <w:vAlign w:val="center"/>
          </w:tcPr>
          <w:p>
            <w:pPr>
              <w:spacing w:line="240" w:lineRule="atLeast"/>
              <w:ind w:left="-40"/>
              <w:jc w:val="center"/>
              <w:rPr>
                <w:rFonts w:ascii="宋体" w:cs="宋体"/>
                <w:bCs/>
                <w:szCs w:val="21"/>
              </w:rPr>
            </w:pPr>
            <w:r>
              <w:rPr>
                <w:rFonts w:hint="eastAsia" w:ascii="宋体" w:cs="宋体"/>
                <w:bCs/>
                <w:szCs w:val="21"/>
              </w:rPr>
              <w:t>身份证号</w:t>
            </w:r>
          </w:p>
        </w:tc>
        <w:tc>
          <w:tcPr>
            <w:tcW w:w="1317" w:type="dxa"/>
            <w:vAlign w:val="center"/>
          </w:tcPr>
          <w:p>
            <w:pPr>
              <w:spacing w:line="240" w:lineRule="atLeast"/>
              <w:ind w:left="-40"/>
              <w:jc w:val="center"/>
              <w:rPr>
                <w:rFonts w:ascii="宋体" w:cs="宋体"/>
                <w:bCs/>
                <w:szCs w:val="21"/>
              </w:rPr>
            </w:pPr>
            <w:r>
              <w:rPr>
                <w:rFonts w:hint="eastAsia" w:ascii="宋体" w:cs="宋体"/>
                <w:bCs/>
                <w:szCs w:val="21"/>
              </w:rPr>
              <w:t>就业见习协议期限</w:t>
            </w:r>
          </w:p>
        </w:tc>
        <w:tc>
          <w:tcPr>
            <w:tcW w:w="1335" w:type="dxa"/>
            <w:vAlign w:val="center"/>
          </w:tcPr>
          <w:p>
            <w:pPr>
              <w:spacing w:line="240" w:lineRule="atLeast"/>
              <w:ind w:left="-40"/>
              <w:jc w:val="center"/>
              <w:rPr>
                <w:rFonts w:ascii="宋体" w:cs="宋体"/>
                <w:bCs/>
                <w:szCs w:val="21"/>
              </w:rPr>
            </w:pPr>
            <w:r>
              <w:rPr>
                <w:rFonts w:hint="eastAsia" w:ascii="宋体" w:cs="宋体"/>
                <w:bCs/>
                <w:szCs w:val="21"/>
              </w:rPr>
              <w:t>留用日期</w:t>
            </w:r>
          </w:p>
        </w:tc>
        <w:tc>
          <w:tcPr>
            <w:tcW w:w="1185" w:type="dxa"/>
            <w:vAlign w:val="center"/>
          </w:tcPr>
          <w:p>
            <w:pPr>
              <w:spacing w:line="240" w:lineRule="atLeast"/>
              <w:ind w:left="-40"/>
              <w:jc w:val="center"/>
              <w:rPr>
                <w:rFonts w:ascii="宋体" w:cs="宋体"/>
                <w:bCs/>
                <w:szCs w:val="21"/>
              </w:rPr>
            </w:pPr>
            <w:r>
              <w:rPr>
                <w:rFonts w:hint="eastAsia" w:ascii="宋体" w:cs="宋体"/>
                <w:bCs/>
                <w:szCs w:val="21"/>
              </w:rPr>
              <w:t>补贴结算起始日期</w:t>
            </w:r>
          </w:p>
        </w:tc>
        <w:tc>
          <w:tcPr>
            <w:tcW w:w="1037" w:type="dxa"/>
            <w:vAlign w:val="center"/>
          </w:tcPr>
          <w:p>
            <w:pPr>
              <w:spacing w:line="240" w:lineRule="atLeast"/>
              <w:ind w:left="-40"/>
              <w:jc w:val="center"/>
              <w:rPr>
                <w:rFonts w:ascii="宋体" w:cs="宋体"/>
                <w:bCs/>
                <w:szCs w:val="21"/>
              </w:rPr>
            </w:pPr>
            <w:r>
              <w:rPr>
                <w:rFonts w:hint="eastAsia" w:ascii="宋体" w:cs="宋体"/>
                <w:bCs/>
                <w:szCs w:val="21"/>
              </w:rPr>
              <w:t>补贴结算结束日期</w:t>
            </w:r>
          </w:p>
        </w:tc>
        <w:tc>
          <w:tcPr>
            <w:tcW w:w="1185" w:type="dxa"/>
            <w:vAlign w:val="center"/>
          </w:tcPr>
          <w:p>
            <w:pPr>
              <w:spacing w:line="240" w:lineRule="atLeast"/>
              <w:ind w:left="-40"/>
              <w:jc w:val="center"/>
              <w:rPr>
                <w:rFonts w:ascii="宋体" w:cs="宋体"/>
                <w:bCs/>
                <w:szCs w:val="21"/>
              </w:rPr>
            </w:pPr>
            <w:r>
              <w:rPr>
                <w:rFonts w:hint="eastAsia" w:ascii="宋体" w:cs="宋体"/>
                <w:bCs/>
                <w:szCs w:val="21"/>
              </w:rPr>
              <w:t>原财政补贴标准         （元/月）</w:t>
            </w:r>
          </w:p>
        </w:tc>
        <w:tc>
          <w:tcPr>
            <w:tcW w:w="1185" w:type="dxa"/>
            <w:vAlign w:val="center"/>
          </w:tcPr>
          <w:p>
            <w:pPr>
              <w:spacing w:line="240" w:lineRule="atLeast"/>
              <w:ind w:left="-40"/>
              <w:jc w:val="center"/>
              <w:rPr>
                <w:rFonts w:ascii="宋体" w:cs="宋体"/>
                <w:bCs/>
                <w:szCs w:val="21"/>
              </w:rPr>
            </w:pPr>
            <w:r>
              <w:rPr>
                <w:rFonts w:hint="eastAsia" w:ascii="宋体" w:cs="宋体"/>
                <w:bCs/>
                <w:szCs w:val="21"/>
              </w:rPr>
              <w:t>现申请财政补贴标准（元/月）</w:t>
            </w:r>
          </w:p>
        </w:tc>
        <w:tc>
          <w:tcPr>
            <w:tcW w:w="741" w:type="dxa"/>
            <w:vAlign w:val="center"/>
          </w:tcPr>
          <w:p>
            <w:pPr>
              <w:spacing w:line="240" w:lineRule="atLeast"/>
              <w:ind w:left="-40"/>
              <w:jc w:val="center"/>
              <w:rPr>
                <w:rFonts w:ascii="宋体" w:cs="宋体"/>
                <w:bCs/>
                <w:szCs w:val="21"/>
              </w:rPr>
            </w:pPr>
            <w:r>
              <w:rPr>
                <w:rFonts w:hint="eastAsia" w:ascii="宋体" w:cs="宋体"/>
                <w:bCs/>
                <w:szCs w:val="21"/>
              </w:rPr>
              <w:t>补贴月数（个）</w:t>
            </w:r>
          </w:p>
        </w:tc>
        <w:tc>
          <w:tcPr>
            <w:tcW w:w="1186" w:type="dxa"/>
            <w:vAlign w:val="center"/>
          </w:tcPr>
          <w:p>
            <w:pPr>
              <w:spacing w:line="0" w:lineRule="atLeast"/>
              <w:jc w:val="center"/>
              <w:rPr>
                <w:rFonts w:ascii="宋体" w:cs="宋体"/>
                <w:bCs/>
                <w:szCs w:val="21"/>
              </w:rPr>
            </w:pPr>
            <w:r>
              <w:rPr>
                <w:rFonts w:hint="eastAsia" w:ascii="宋体" w:cs="宋体"/>
                <w:bCs/>
                <w:szCs w:val="21"/>
              </w:rPr>
              <w:t>现申请财政补贴金额小计（元）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26" w:type="dxa"/>
          </w:tcPr>
          <w:p>
            <w:pPr>
              <w:spacing w:line="240" w:lineRule="atLeast"/>
              <w:ind w:left="-40"/>
              <w:jc w:val="center"/>
              <w:rPr>
                <w:rFonts w:ascii="仿宋_GB2312" w:eastAsia="仿宋_GB2312"/>
                <w:szCs w:val="21"/>
              </w:rPr>
            </w:pPr>
          </w:p>
        </w:tc>
        <w:tc>
          <w:tcPr>
            <w:tcW w:w="958" w:type="dxa"/>
          </w:tcPr>
          <w:p>
            <w:pPr>
              <w:spacing w:line="240" w:lineRule="atLeast"/>
              <w:ind w:left="-40"/>
              <w:jc w:val="center"/>
              <w:rPr>
                <w:rFonts w:ascii="仿宋_GB2312" w:eastAsia="仿宋_GB2312"/>
                <w:szCs w:val="21"/>
              </w:rPr>
            </w:pPr>
          </w:p>
        </w:tc>
        <w:tc>
          <w:tcPr>
            <w:tcW w:w="601" w:type="dxa"/>
          </w:tcPr>
          <w:p>
            <w:pPr>
              <w:spacing w:line="240" w:lineRule="atLeast"/>
              <w:ind w:left="-40"/>
              <w:jc w:val="center"/>
              <w:rPr>
                <w:rFonts w:ascii="仿宋_GB2312" w:eastAsia="仿宋_GB2312"/>
                <w:szCs w:val="21"/>
              </w:rPr>
            </w:pPr>
          </w:p>
        </w:tc>
        <w:tc>
          <w:tcPr>
            <w:tcW w:w="709" w:type="dxa"/>
          </w:tcPr>
          <w:p>
            <w:pPr>
              <w:spacing w:line="240" w:lineRule="atLeast"/>
              <w:ind w:left="-40"/>
              <w:jc w:val="center"/>
              <w:rPr>
                <w:rFonts w:ascii="仿宋_GB2312" w:eastAsia="仿宋_GB2312"/>
                <w:szCs w:val="21"/>
              </w:rPr>
            </w:pPr>
          </w:p>
        </w:tc>
        <w:tc>
          <w:tcPr>
            <w:tcW w:w="567" w:type="dxa"/>
          </w:tcPr>
          <w:p>
            <w:pPr>
              <w:spacing w:line="240" w:lineRule="atLeast"/>
              <w:ind w:left="-40"/>
              <w:jc w:val="center"/>
              <w:rPr>
                <w:rFonts w:ascii="仿宋_GB2312" w:eastAsia="仿宋_GB2312"/>
                <w:szCs w:val="21"/>
              </w:rPr>
            </w:pPr>
          </w:p>
        </w:tc>
        <w:tc>
          <w:tcPr>
            <w:tcW w:w="741" w:type="dxa"/>
          </w:tcPr>
          <w:p>
            <w:pPr>
              <w:spacing w:line="240" w:lineRule="atLeast"/>
              <w:ind w:left="-40"/>
              <w:jc w:val="center"/>
              <w:rPr>
                <w:rFonts w:ascii="仿宋_GB2312" w:eastAsia="仿宋_GB2312"/>
                <w:szCs w:val="21"/>
              </w:rPr>
            </w:pPr>
          </w:p>
        </w:tc>
        <w:tc>
          <w:tcPr>
            <w:tcW w:w="1560" w:type="dxa"/>
          </w:tcPr>
          <w:p>
            <w:pPr>
              <w:spacing w:line="240" w:lineRule="atLeast"/>
              <w:ind w:left="-40"/>
              <w:jc w:val="center"/>
              <w:rPr>
                <w:rFonts w:ascii="仿宋_GB2312" w:eastAsia="仿宋_GB2312"/>
                <w:szCs w:val="21"/>
              </w:rPr>
            </w:pPr>
          </w:p>
        </w:tc>
        <w:tc>
          <w:tcPr>
            <w:tcW w:w="1317" w:type="dxa"/>
          </w:tcPr>
          <w:p>
            <w:pPr>
              <w:spacing w:line="240" w:lineRule="atLeast"/>
              <w:ind w:left="-40"/>
              <w:jc w:val="center"/>
              <w:rPr>
                <w:rFonts w:ascii="仿宋_GB2312" w:eastAsia="仿宋_GB2312"/>
                <w:szCs w:val="21"/>
              </w:rPr>
            </w:pPr>
          </w:p>
        </w:tc>
        <w:tc>
          <w:tcPr>
            <w:tcW w:w="1335" w:type="dxa"/>
          </w:tcPr>
          <w:p>
            <w:pPr>
              <w:spacing w:line="240" w:lineRule="atLeast"/>
              <w:ind w:left="-40"/>
              <w:jc w:val="center"/>
              <w:rPr>
                <w:rFonts w:ascii="仿宋_GB2312" w:eastAsia="仿宋_GB2312"/>
                <w:szCs w:val="21"/>
              </w:rPr>
            </w:pPr>
          </w:p>
        </w:tc>
        <w:tc>
          <w:tcPr>
            <w:tcW w:w="1185" w:type="dxa"/>
          </w:tcPr>
          <w:p>
            <w:pPr>
              <w:spacing w:line="240" w:lineRule="atLeast"/>
              <w:ind w:left="-40"/>
              <w:jc w:val="center"/>
              <w:rPr>
                <w:rFonts w:ascii="仿宋_GB2312" w:eastAsia="仿宋_GB2312"/>
                <w:szCs w:val="21"/>
              </w:rPr>
            </w:pPr>
          </w:p>
        </w:tc>
        <w:tc>
          <w:tcPr>
            <w:tcW w:w="1037" w:type="dxa"/>
          </w:tcPr>
          <w:p>
            <w:pPr>
              <w:spacing w:line="240" w:lineRule="atLeast"/>
              <w:ind w:left="-40"/>
              <w:jc w:val="center"/>
              <w:rPr>
                <w:rFonts w:ascii="仿宋_GB2312" w:eastAsia="仿宋_GB2312"/>
                <w:szCs w:val="21"/>
              </w:rPr>
            </w:pPr>
          </w:p>
        </w:tc>
        <w:tc>
          <w:tcPr>
            <w:tcW w:w="1185" w:type="dxa"/>
          </w:tcPr>
          <w:p>
            <w:pPr>
              <w:spacing w:line="240" w:lineRule="atLeast"/>
              <w:ind w:left="-40"/>
              <w:jc w:val="center"/>
              <w:rPr>
                <w:rFonts w:ascii="仿宋_GB2312" w:eastAsia="仿宋_GB2312"/>
                <w:szCs w:val="21"/>
              </w:rPr>
            </w:pPr>
          </w:p>
        </w:tc>
        <w:tc>
          <w:tcPr>
            <w:tcW w:w="1185" w:type="dxa"/>
          </w:tcPr>
          <w:p>
            <w:pPr>
              <w:spacing w:line="240" w:lineRule="atLeast"/>
              <w:ind w:left="-40"/>
              <w:jc w:val="center"/>
              <w:rPr>
                <w:rFonts w:ascii="仿宋_GB2312" w:eastAsia="仿宋_GB2312"/>
                <w:szCs w:val="21"/>
              </w:rPr>
            </w:pPr>
          </w:p>
        </w:tc>
        <w:tc>
          <w:tcPr>
            <w:tcW w:w="741" w:type="dxa"/>
          </w:tcPr>
          <w:p>
            <w:pPr>
              <w:spacing w:line="240" w:lineRule="atLeast"/>
              <w:ind w:left="-40"/>
              <w:jc w:val="center"/>
              <w:rPr>
                <w:rFonts w:ascii="仿宋_GB2312" w:eastAsia="仿宋_GB2312"/>
                <w:szCs w:val="21"/>
              </w:rPr>
            </w:pPr>
          </w:p>
        </w:tc>
        <w:tc>
          <w:tcPr>
            <w:tcW w:w="1186" w:type="dxa"/>
            <w:vAlign w:val="center"/>
          </w:tcPr>
          <w:p>
            <w:pPr>
              <w:spacing w:line="0" w:lineRule="atLeas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26" w:type="dxa"/>
          </w:tcPr>
          <w:p>
            <w:pPr>
              <w:spacing w:line="240" w:lineRule="atLeast"/>
              <w:ind w:left="-40"/>
              <w:jc w:val="center"/>
              <w:rPr>
                <w:rFonts w:ascii="仿宋_GB2312" w:eastAsia="仿宋_GB2312"/>
                <w:szCs w:val="21"/>
              </w:rPr>
            </w:pPr>
          </w:p>
        </w:tc>
        <w:tc>
          <w:tcPr>
            <w:tcW w:w="958" w:type="dxa"/>
          </w:tcPr>
          <w:p>
            <w:pPr>
              <w:spacing w:line="240" w:lineRule="atLeast"/>
              <w:ind w:left="-40"/>
              <w:jc w:val="center"/>
              <w:rPr>
                <w:rFonts w:ascii="仿宋_GB2312" w:eastAsia="仿宋_GB2312"/>
                <w:szCs w:val="21"/>
              </w:rPr>
            </w:pPr>
          </w:p>
        </w:tc>
        <w:tc>
          <w:tcPr>
            <w:tcW w:w="601" w:type="dxa"/>
          </w:tcPr>
          <w:p>
            <w:pPr>
              <w:spacing w:line="240" w:lineRule="atLeast"/>
              <w:ind w:left="-40"/>
              <w:jc w:val="center"/>
              <w:rPr>
                <w:rFonts w:ascii="仿宋_GB2312" w:eastAsia="仿宋_GB2312"/>
                <w:szCs w:val="21"/>
              </w:rPr>
            </w:pPr>
          </w:p>
        </w:tc>
        <w:tc>
          <w:tcPr>
            <w:tcW w:w="709" w:type="dxa"/>
          </w:tcPr>
          <w:p>
            <w:pPr>
              <w:spacing w:line="240" w:lineRule="atLeast"/>
              <w:ind w:left="-40"/>
              <w:jc w:val="center"/>
              <w:rPr>
                <w:rFonts w:ascii="仿宋_GB2312" w:eastAsia="仿宋_GB2312"/>
                <w:szCs w:val="21"/>
              </w:rPr>
            </w:pPr>
          </w:p>
        </w:tc>
        <w:tc>
          <w:tcPr>
            <w:tcW w:w="567" w:type="dxa"/>
          </w:tcPr>
          <w:p>
            <w:pPr>
              <w:spacing w:line="240" w:lineRule="atLeast"/>
              <w:ind w:left="-40"/>
              <w:jc w:val="center"/>
              <w:rPr>
                <w:rFonts w:ascii="仿宋_GB2312" w:eastAsia="仿宋_GB2312"/>
                <w:szCs w:val="21"/>
              </w:rPr>
            </w:pPr>
          </w:p>
        </w:tc>
        <w:tc>
          <w:tcPr>
            <w:tcW w:w="741" w:type="dxa"/>
          </w:tcPr>
          <w:p>
            <w:pPr>
              <w:spacing w:line="240" w:lineRule="atLeast"/>
              <w:ind w:left="-40"/>
              <w:jc w:val="center"/>
              <w:rPr>
                <w:rFonts w:ascii="仿宋_GB2312" w:eastAsia="仿宋_GB2312"/>
                <w:szCs w:val="21"/>
              </w:rPr>
            </w:pPr>
          </w:p>
        </w:tc>
        <w:tc>
          <w:tcPr>
            <w:tcW w:w="1560" w:type="dxa"/>
          </w:tcPr>
          <w:p>
            <w:pPr>
              <w:spacing w:line="240" w:lineRule="atLeast"/>
              <w:ind w:left="-40"/>
              <w:jc w:val="center"/>
              <w:rPr>
                <w:rFonts w:ascii="仿宋_GB2312" w:eastAsia="仿宋_GB2312"/>
                <w:szCs w:val="21"/>
              </w:rPr>
            </w:pPr>
          </w:p>
        </w:tc>
        <w:tc>
          <w:tcPr>
            <w:tcW w:w="1317" w:type="dxa"/>
          </w:tcPr>
          <w:p>
            <w:pPr>
              <w:spacing w:line="240" w:lineRule="atLeast"/>
              <w:ind w:left="-40"/>
              <w:jc w:val="center"/>
              <w:rPr>
                <w:rFonts w:ascii="仿宋_GB2312" w:eastAsia="仿宋_GB2312"/>
                <w:szCs w:val="21"/>
              </w:rPr>
            </w:pPr>
          </w:p>
        </w:tc>
        <w:tc>
          <w:tcPr>
            <w:tcW w:w="1335" w:type="dxa"/>
          </w:tcPr>
          <w:p>
            <w:pPr>
              <w:spacing w:line="240" w:lineRule="atLeast"/>
              <w:ind w:left="-40"/>
              <w:jc w:val="center"/>
              <w:rPr>
                <w:rFonts w:ascii="仿宋_GB2312" w:eastAsia="仿宋_GB2312"/>
                <w:szCs w:val="21"/>
              </w:rPr>
            </w:pPr>
          </w:p>
        </w:tc>
        <w:tc>
          <w:tcPr>
            <w:tcW w:w="1185" w:type="dxa"/>
          </w:tcPr>
          <w:p>
            <w:pPr>
              <w:spacing w:line="240" w:lineRule="atLeast"/>
              <w:ind w:left="-40"/>
              <w:jc w:val="center"/>
              <w:rPr>
                <w:rFonts w:ascii="仿宋_GB2312" w:eastAsia="仿宋_GB2312"/>
                <w:szCs w:val="21"/>
              </w:rPr>
            </w:pPr>
          </w:p>
        </w:tc>
        <w:tc>
          <w:tcPr>
            <w:tcW w:w="1037" w:type="dxa"/>
          </w:tcPr>
          <w:p>
            <w:pPr>
              <w:spacing w:line="240" w:lineRule="atLeast"/>
              <w:ind w:left="-40"/>
              <w:jc w:val="center"/>
              <w:rPr>
                <w:rFonts w:ascii="仿宋_GB2312" w:eastAsia="仿宋_GB2312"/>
                <w:szCs w:val="21"/>
              </w:rPr>
            </w:pPr>
          </w:p>
        </w:tc>
        <w:tc>
          <w:tcPr>
            <w:tcW w:w="1185" w:type="dxa"/>
          </w:tcPr>
          <w:p>
            <w:pPr>
              <w:spacing w:line="240" w:lineRule="atLeast"/>
              <w:ind w:left="-40"/>
              <w:jc w:val="center"/>
              <w:rPr>
                <w:rFonts w:ascii="仿宋_GB2312" w:eastAsia="仿宋_GB2312"/>
                <w:szCs w:val="21"/>
              </w:rPr>
            </w:pPr>
          </w:p>
        </w:tc>
        <w:tc>
          <w:tcPr>
            <w:tcW w:w="1185" w:type="dxa"/>
          </w:tcPr>
          <w:p>
            <w:pPr>
              <w:spacing w:line="240" w:lineRule="atLeast"/>
              <w:ind w:left="-40"/>
              <w:jc w:val="center"/>
              <w:rPr>
                <w:rFonts w:ascii="仿宋_GB2312" w:eastAsia="仿宋_GB2312"/>
                <w:szCs w:val="21"/>
              </w:rPr>
            </w:pPr>
          </w:p>
        </w:tc>
        <w:tc>
          <w:tcPr>
            <w:tcW w:w="741" w:type="dxa"/>
          </w:tcPr>
          <w:p>
            <w:pPr>
              <w:spacing w:line="240" w:lineRule="atLeast"/>
              <w:ind w:left="-40"/>
              <w:jc w:val="center"/>
              <w:rPr>
                <w:rFonts w:ascii="仿宋_GB2312" w:eastAsia="仿宋_GB2312"/>
                <w:szCs w:val="21"/>
              </w:rPr>
            </w:pPr>
          </w:p>
        </w:tc>
        <w:tc>
          <w:tcPr>
            <w:tcW w:w="1186" w:type="dxa"/>
            <w:vAlign w:val="center"/>
          </w:tcPr>
          <w:p>
            <w:pPr>
              <w:spacing w:line="0" w:lineRule="atLeas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26" w:type="dxa"/>
          </w:tcPr>
          <w:p>
            <w:pPr>
              <w:spacing w:line="240" w:lineRule="atLeast"/>
              <w:ind w:left="-40"/>
              <w:jc w:val="center"/>
              <w:rPr>
                <w:rFonts w:ascii="仿宋_GB2312" w:eastAsia="仿宋_GB2312"/>
                <w:szCs w:val="21"/>
              </w:rPr>
            </w:pPr>
          </w:p>
        </w:tc>
        <w:tc>
          <w:tcPr>
            <w:tcW w:w="958" w:type="dxa"/>
          </w:tcPr>
          <w:p>
            <w:pPr>
              <w:spacing w:line="240" w:lineRule="atLeast"/>
              <w:ind w:left="-40"/>
              <w:jc w:val="center"/>
              <w:rPr>
                <w:rFonts w:ascii="仿宋_GB2312" w:eastAsia="仿宋_GB2312"/>
                <w:szCs w:val="21"/>
              </w:rPr>
            </w:pPr>
          </w:p>
        </w:tc>
        <w:tc>
          <w:tcPr>
            <w:tcW w:w="601" w:type="dxa"/>
          </w:tcPr>
          <w:p>
            <w:pPr>
              <w:spacing w:line="240" w:lineRule="atLeast"/>
              <w:ind w:left="-40"/>
              <w:jc w:val="center"/>
              <w:rPr>
                <w:rFonts w:ascii="仿宋_GB2312" w:eastAsia="仿宋_GB2312"/>
                <w:szCs w:val="21"/>
              </w:rPr>
            </w:pPr>
          </w:p>
        </w:tc>
        <w:tc>
          <w:tcPr>
            <w:tcW w:w="709" w:type="dxa"/>
          </w:tcPr>
          <w:p>
            <w:pPr>
              <w:spacing w:line="240" w:lineRule="atLeast"/>
              <w:ind w:left="-40"/>
              <w:jc w:val="center"/>
              <w:rPr>
                <w:rFonts w:ascii="仿宋_GB2312" w:eastAsia="仿宋_GB2312"/>
                <w:szCs w:val="21"/>
              </w:rPr>
            </w:pPr>
          </w:p>
        </w:tc>
        <w:tc>
          <w:tcPr>
            <w:tcW w:w="567" w:type="dxa"/>
          </w:tcPr>
          <w:p>
            <w:pPr>
              <w:spacing w:line="240" w:lineRule="atLeast"/>
              <w:ind w:left="-40"/>
              <w:jc w:val="center"/>
              <w:rPr>
                <w:rFonts w:ascii="仿宋_GB2312" w:eastAsia="仿宋_GB2312"/>
                <w:szCs w:val="21"/>
              </w:rPr>
            </w:pPr>
          </w:p>
        </w:tc>
        <w:tc>
          <w:tcPr>
            <w:tcW w:w="741" w:type="dxa"/>
          </w:tcPr>
          <w:p>
            <w:pPr>
              <w:spacing w:line="240" w:lineRule="atLeast"/>
              <w:ind w:left="-40"/>
              <w:jc w:val="center"/>
              <w:rPr>
                <w:rFonts w:ascii="仿宋_GB2312" w:eastAsia="仿宋_GB2312"/>
                <w:szCs w:val="21"/>
              </w:rPr>
            </w:pPr>
          </w:p>
        </w:tc>
        <w:tc>
          <w:tcPr>
            <w:tcW w:w="1560" w:type="dxa"/>
          </w:tcPr>
          <w:p>
            <w:pPr>
              <w:spacing w:line="240" w:lineRule="atLeast"/>
              <w:ind w:left="-40"/>
              <w:jc w:val="center"/>
              <w:rPr>
                <w:rFonts w:ascii="仿宋_GB2312" w:eastAsia="仿宋_GB2312"/>
                <w:szCs w:val="21"/>
              </w:rPr>
            </w:pPr>
          </w:p>
        </w:tc>
        <w:tc>
          <w:tcPr>
            <w:tcW w:w="1317" w:type="dxa"/>
          </w:tcPr>
          <w:p>
            <w:pPr>
              <w:spacing w:line="240" w:lineRule="atLeast"/>
              <w:ind w:left="-40"/>
              <w:jc w:val="center"/>
              <w:rPr>
                <w:rFonts w:ascii="仿宋_GB2312" w:eastAsia="仿宋_GB2312"/>
                <w:szCs w:val="21"/>
              </w:rPr>
            </w:pPr>
          </w:p>
        </w:tc>
        <w:tc>
          <w:tcPr>
            <w:tcW w:w="1335" w:type="dxa"/>
          </w:tcPr>
          <w:p>
            <w:pPr>
              <w:spacing w:line="240" w:lineRule="atLeast"/>
              <w:ind w:left="-40"/>
              <w:jc w:val="center"/>
              <w:rPr>
                <w:rFonts w:ascii="仿宋_GB2312" w:eastAsia="仿宋_GB2312"/>
                <w:szCs w:val="21"/>
              </w:rPr>
            </w:pPr>
          </w:p>
        </w:tc>
        <w:tc>
          <w:tcPr>
            <w:tcW w:w="1185" w:type="dxa"/>
          </w:tcPr>
          <w:p>
            <w:pPr>
              <w:spacing w:line="240" w:lineRule="atLeast"/>
              <w:ind w:left="-40"/>
              <w:jc w:val="center"/>
              <w:rPr>
                <w:rFonts w:ascii="仿宋_GB2312" w:eastAsia="仿宋_GB2312"/>
                <w:szCs w:val="21"/>
              </w:rPr>
            </w:pPr>
          </w:p>
        </w:tc>
        <w:tc>
          <w:tcPr>
            <w:tcW w:w="1037" w:type="dxa"/>
          </w:tcPr>
          <w:p>
            <w:pPr>
              <w:spacing w:line="240" w:lineRule="atLeast"/>
              <w:ind w:left="-40"/>
              <w:jc w:val="center"/>
              <w:rPr>
                <w:rFonts w:ascii="仿宋_GB2312" w:eastAsia="仿宋_GB2312"/>
                <w:szCs w:val="21"/>
              </w:rPr>
            </w:pPr>
          </w:p>
        </w:tc>
        <w:tc>
          <w:tcPr>
            <w:tcW w:w="1185" w:type="dxa"/>
          </w:tcPr>
          <w:p>
            <w:pPr>
              <w:spacing w:line="240" w:lineRule="atLeast"/>
              <w:ind w:left="-40"/>
              <w:jc w:val="center"/>
              <w:rPr>
                <w:rFonts w:ascii="仿宋_GB2312" w:eastAsia="仿宋_GB2312"/>
                <w:szCs w:val="21"/>
              </w:rPr>
            </w:pPr>
          </w:p>
        </w:tc>
        <w:tc>
          <w:tcPr>
            <w:tcW w:w="1185" w:type="dxa"/>
          </w:tcPr>
          <w:p>
            <w:pPr>
              <w:spacing w:line="240" w:lineRule="atLeast"/>
              <w:ind w:left="-40"/>
              <w:jc w:val="center"/>
              <w:rPr>
                <w:rFonts w:ascii="仿宋_GB2312" w:eastAsia="仿宋_GB2312"/>
                <w:szCs w:val="21"/>
              </w:rPr>
            </w:pPr>
          </w:p>
        </w:tc>
        <w:tc>
          <w:tcPr>
            <w:tcW w:w="741" w:type="dxa"/>
          </w:tcPr>
          <w:p>
            <w:pPr>
              <w:spacing w:line="240" w:lineRule="atLeast"/>
              <w:ind w:left="-40"/>
              <w:jc w:val="center"/>
              <w:rPr>
                <w:rFonts w:ascii="仿宋_GB2312" w:eastAsia="仿宋_GB2312"/>
                <w:szCs w:val="21"/>
              </w:rPr>
            </w:pPr>
          </w:p>
        </w:tc>
        <w:tc>
          <w:tcPr>
            <w:tcW w:w="1186" w:type="dxa"/>
            <w:vAlign w:val="center"/>
          </w:tcPr>
          <w:p>
            <w:pPr>
              <w:spacing w:line="0" w:lineRule="atLeas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26" w:type="dxa"/>
          </w:tcPr>
          <w:p>
            <w:pPr>
              <w:spacing w:line="240" w:lineRule="atLeast"/>
              <w:ind w:left="-40"/>
              <w:jc w:val="center"/>
              <w:rPr>
                <w:rFonts w:ascii="仿宋_GB2312" w:eastAsia="仿宋_GB2312"/>
                <w:szCs w:val="21"/>
              </w:rPr>
            </w:pPr>
          </w:p>
        </w:tc>
        <w:tc>
          <w:tcPr>
            <w:tcW w:w="958" w:type="dxa"/>
          </w:tcPr>
          <w:p>
            <w:pPr>
              <w:spacing w:line="240" w:lineRule="atLeast"/>
              <w:ind w:left="-40"/>
              <w:jc w:val="center"/>
              <w:rPr>
                <w:rFonts w:ascii="仿宋_GB2312" w:eastAsia="仿宋_GB2312"/>
                <w:szCs w:val="21"/>
              </w:rPr>
            </w:pPr>
          </w:p>
        </w:tc>
        <w:tc>
          <w:tcPr>
            <w:tcW w:w="601" w:type="dxa"/>
          </w:tcPr>
          <w:p>
            <w:pPr>
              <w:spacing w:line="240" w:lineRule="atLeast"/>
              <w:ind w:left="-40"/>
              <w:jc w:val="center"/>
              <w:rPr>
                <w:rFonts w:ascii="仿宋_GB2312" w:eastAsia="仿宋_GB2312"/>
                <w:szCs w:val="21"/>
              </w:rPr>
            </w:pPr>
          </w:p>
        </w:tc>
        <w:tc>
          <w:tcPr>
            <w:tcW w:w="709" w:type="dxa"/>
          </w:tcPr>
          <w:p>
            <w:pPr>
              <w:spacing w:line="240" w:lineRule="atLeast"/>
              <w:ind w:left="-40"/>
              <w:jc w:val="center"/>
              <w:rPr>
                <w:rFonts w:ascii="仿宋_GB2312" w:eastAsia="仿宋_GB2312"/>
                <w:szCs w:val="21"/>
              </w:rPr>
            </w:pPr>
          </w:p>
        </w:tc>
        <w:tc>
          <w:tcPr>
            <w:tcW w:w="567" w:type="dxa"/>
          </w:tcPr>
          <w:p>
            <w:pPr>
              <w:spacing w:line="240" w:lineRule="atLeast"/>
              <w:ind w:left="-40"/>
              <w:jc w:val="center"/>
              <w:rPr>
                <w:rFonts w:ascii="仿宋_GB2312" w:eastAsia="仿宋_GB2312"/>
                <w:szCs w:val="21"/>
              </w:rPr>
            </w:pPr>
          </w:p>
        </w:tc>
        <w:tc>
          <w:tcPr>
            <w:tcW w:w="741" w:type="dxa"/>
          </w:tcPr>
          <w:p>
            <w:pPr>
              <w:spacing w:line="240" w:lineRule="atLeast"/>
              <w:ind w:left="-40"/>
              <w:jc w:val="center"/>
              <w:rPr>
                <w:rFonts w:ascii="仿宋_GB2312" w:eastAsia="仿宋_GB2312"/>
                <w:szCs w:val="21"/>
              </w:rPr>
            </w:pPr>
          </w:p>
        </w:tc>
        <w:tc>
          <w:tcPr>
            <w:tcW w:w="1560" w:type="dxa"/>
          </w:tcPr>
          <w:p>
            <w:pPr>
              <w:spacing w:line="240" w:lineRule="atLeast"/>
              <w:ind w:left="-40"/>
              <w:jc w:val="center"/>
              <w:rPr>
                <w:rFonts w:ascii="仿宋_GB2312" w:eastAsia="仿宋_GB2312"/>
                <w:szCs w:val="21"/>
              </w:rPr>
            </w:pPr>
          </w:p>
        </w:tc>
        <w:tc>
          <w:tcPr>
            <w:tcW w:w="1317" w:type="dxa"/>
          </w:tcPr>
          <w:p>
            <w:pPr>
              <w:spacing w:line="240" w:lineRule="atLeast"/>
              <w:ind w:left="-40"/>
              <w:jc w:val="center"/>
              <w:rPr>
                <w:rFonts w:ascii="仿宋_GB2312" w:eastAsia="仿宋_GB2312"/>
                <w:szCs w:val="21"/>
              </w:rPr>
            </w:pPr>
          </w:p>
        </w:tc>
        <w:tc>
          <w:tcPr>
            <w:tcW w:w="1335" w:type="dxa"/>
          </w:tcPr>
          <w:p>
            <w:pPr>
              <w:spacing w:line="240" w:lineRule="atLeast"/>
              <w:ind w:left="-40"/>
              <w:jc w:val="center"/>
              <w:rPr>
                <w:rFonts w:ascii="仿宋_GB2312" w:eastAsia="仿宋_GB2312"/>
                <w:szCs w:val="21"/>
              </w:rPr>
            </w:pPr>
          </w:p>
        </w:tc>
        <w:tc>
          <w:tcPr>
            <w:tcW w:w="1185" w:type="dxa"/>
          </w:tcPr>
          <w:p>
            <w:pPr>
              <w:spacing w:line="240" w:lineRule="atLeast"/>
              <w:ind w:left="-40"/>
              <w:jc w:val="center"/>
              <w:rPr>
                <w:rFonts w:ascii="仿宋_GB2312" w:eastAsia="仿宋_GB2312"/>
                <w:szCs w:val="21"/>
              </w:rPr>
            </w:pPr>
          </w:p>
        </w:tc>
        <w:tc>
          <w:tcPr>
            <w:tcW w:w="1037" w:type="dxa"/>
          </w:tcPr>
          <w:p>
            <w:pPr>
              <w:spacing w:line="240" w:lineRule="atLeast"/>
              <w:ind w:left="-40"/>
              <w:jc w:val="center"/>
              <w:rPr>
                <w:rFonts w:ascii="仿宋_GB2312" w:eastAsia="仿宋_GB2312"/>
                <w:szCs w:val="21"/>
              </w:rPr>
            </w:pPr>
          </w:p>
        </w:tc>
        <w:tc>
          <w:tcPr>
            <w:tcW w:w="1185" w:type="dxa"/>
          </w:tcPr>
          <w:p>
            <w:pPr>
              <w:spacing w:line="240" w:lineRule="atLeast"/>
              <w:ind w:left="-40"/>
              <w:jc w:val="center"/>
              <w:rPr>
                <w:rFonts w:ascii="仿宋_GB2312" w:eastAsia="仿宋_GB2312"/>
                <w:szCs w:val="21"/>
              </w:rPr>
            </w:pPr>
          </w:p>
        </w:tc>
        <w:tc>
          <w:tcPr>
            <w:tcW w:w="1185" w:type="dxa"/>
          </w:tcPr>
          <w:p>
            <w:pPr>
              <w:spacing w:line="240" w:lineRule="atLeast"/>
              <w:ind w:left="-40"/>
              <w:jc w:val="center"/>
              <w:rPr>
                <w:rFonts w:ascii="仿宋_GB2312" w:eastAsia="仿宋_GB2312"/>
                <w:szCs w:val="21"/>
              </w:rPr>
            </w:pPr>
          </w:p>
        </w:tc>
        <w:tc>
          <w:tcPr>
            <w:tcW w:w="741" w:type="dxa"/>
          </w:tcPr>
          <w:p>
            <w:pPr>
              <w:spacing w:line="240" w:lineRule="atLeast"/>
              <w:ind w:left="-40"/>
              <w:jc w:val="center"/>
              <w:rPr>
                <w:rFonts w:ascii="仿宋_GB2312" w:eastAsia="仿宋_GB2312"/>
                <w:szCs w:val="21"/>
              </w:rPr>
            </w:pPr>
          </w:p>
        </w:tc>
        <w:tc>
          <w:tcPr>
            <w:tcW w:w="1186" w:type="dxa"/>
            <w:vAlign w:val="center"/>
          </w:tcPr>
          <w:p>
            <w:pPr>
              <w:spacing w:line="0" w:lineRule="atLeas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26" w:type="dxa"/>
          </w:tcPr>
          <w:p>
            <w:pPr>
              <w:spacing w:line="240" w:lineRule="atLeast"/>
              <w:ind w:left="-40"/>
              <w:jc w:val="center"/>
              <w:rPr>
                <w:rFonts w:ascii="仿宋_GB2312" w:eastAsia="仿宋_GB2312"/>
                <w:szCs w:val="21"/>
              </w:rPr>
            </w:pPr>
          </w:p>
        </w:tc>
        <w:tc>
          <w:tcPr>
            <w:tcW w:w="958" w:type="dxa"/>
          </w:tcPr>
          <w:p>
            <w:pPr>
              <w:spacing w:line="240" w:lineRule="atLeast"/>
              <w:ind w:left="-40"/>
              <w:jc w:val="center"/>
              <w:rPr>
                <w:rFonts w:ascii="仿宋_GB2312" w:eastAsia="仿宋_GB2312"/>
                <w:szCs w:val="21"/>
              </w:rPr>
            </w:pPr>
          </w:p>
        </w:tc>
        <w:tc>
          <w:tcPr>
            <w:tcW w:w="601" w:type="dxa"/>
          </w:tcPr>
          <w:p>
            <w:pPr>
              <w:spacing w:line="240" w:lineRule="atLeast"/>
              <w:ind w:left="-40"/>
              <w:jc w:val="center"/>
              <w:rPr>
                <w:rFonts w:ascii="仿宋_GB2312" w:eastAsia="仿宋_GB2312"/>
                <w:szCs w:val="21"/>
              </w:rPr>
            </w:pPr>
          </w:p>
        </w:tc>
        <w:tc>
          <w:tcPr>
            <w:tcW w:w="709" w:type="dxa"/>
          </w:tcPr>
          <w:p>
            <w:pPr>
              <w:spacing w:line="240" w:lineRule="atLeast"/>
              <w:ind w:left="-40"/>
              <w:jc w:val="center"/>
              <w:rPr>
                <w:rFonts w:ascii="仿宋_GB2312" w:eastAsia="仿宋_GB2312"/>
                <w:szCs w:val="21"/>
              </w:rPr>
            </w:pPr>
          </w:p>
        </w:tc>
        <w:tc>
          <w:tcPr>
            <w:tcW w:w="567" w:type="dxa"/>
          </w:tcPr>
          <w:p>
            <w:pPr>
              <w:spacing w:line="240" w:lineRule="atLeast"/>
              <w:ind w:left="-40"/>
              <w:jc w:val="center"/>
              <w:rPr>
                <w:rFonts w:ascii="仿宋_GB2312" w:eastAsia="仿宋_GB2312"/>
                <w:szCs w:val="21"/>
              </w:rPr>
            </w:pPr>
          </w:p>
        </w:tc>
        <w:tc>
          <w:tcPr>
            <w:tcW w:w="741" w:type="dxa"/>
          </w:tcPr>
          <w:p>
            <w:pPr>
              <w:spacing w:line="240" w:lineRule="atLeast"/>
              <w:ind w:left="-40"/>
              <w:jc w:val="center"/>
              <w:rPr>
                <w:rFonts w:ascii="仿宋_GB2312" w:eastAsia="仿宋_GB2312"/>
                <w:szCs w:val="21"/>
              </w:rPr>
            </w:pPr>
          </w:p>
        </w:tc>
        <w:tc>
          <w:tcPr>
            <w:tcW w:w="1560" w:type="dxa"/>
          </w:tcPr>
          <w:p>
            <w:pPr>
              <w:spacing w:line="240" w:lineRule="atLeast"/>
              <w:ind w:left="-40"/>
              <w:jc w:val="center"/>
              <w:rPr>
                <w:rFonts w:ascii="仿宋_GB2312" w:eastAsia="仿宋_GB2312"/>
                <w:szCs w:val="21"/>
              </w:rPr>
            </w:pPr>
          </w:p>
        </w:tc>
        <w:tc>
          <w:tcPr>
            <w:tcW w:w="1317" w:type="dxa"/>
          </w:tcPr>
          <w:p>
            <w:pPr>
              <w:spacing w:line="240" w:lineRule="atLeast"/>
              <w:ind w:left="-40"/>
              <w:jc w:val="center"/>
              <w:rPr>
                <w:rFonts w:ascii="仿宋_GB2312" w:eastAsia="仿宋_GB2312"/>
                <w:szCs w:val="21"/>
              </w:rPr>
            </w:pPr>
          </w:p>
        </w:tc>
        <w:tc>
          <w:tcPr>
            <w:tcW w:w="1335" w:type="dxa"/>
          </w:tcPr>
          <w:p>
            <w:pPr>
              <w:spacing w:line="240" w:lineRule="atLeast"/>
              <w:ind w:left="-40"/>
              <w:jc w:val="center"/>
              <w:rPr>
                <w:rFonts w:ascii="仿宋_GB2312" w:eastAsia="仿宋_GB2312"/>
                <w:szCs w:val="21"/>
              </w:rPr>
            </w:pPr>
          </w:p>
        </w:tc>
        <w:tc>
          <w:tcPr>
            <w:tcW w:w="1185" w:type="dxa"/>
          </w:tcPr>
          <w:p>
            <w:pPr>
              <w:spacing w:line="240" w:lineRule="atLeast"/>
              <w:ind w:left="-40"/>
              <w:jc w:val="center"/>
              <w:rPr>
                <w:rFonts w:ascii="仿宋_GB2312" w:eastAsia="仿宋_GB2312"/>
                <w:szCs w:val="21"/>
              </w:rPr>
            </w:pPr>
          </w:p>
        </w:tc>
        <w:tc>
          <w:tcPr>
            <w:tcW w:w="1037" w:type="dxa"/>
          </w:tcPr>
          <w:p>
            <w:pPr>
              <w:spacing w:line="240" w:lineRule="atLeast"/>
              <w:ind w:left="-40"/>
              <w:jc w:val="center"/>
              <w:rPr>
                <w:rFonts w:ascii="仿宋_GB2312" w:eastAsia="仿宋_GB2312"/>
                <w:szCs w:val="21"/>
              </w:rPr>
            </w:pPr>
          </w:p>
        </w:tc>
        <w:tc>
          <w:tcPr>
            <w:tcW w:w="1185" w:type="dxa"/>
          </w:tcPr>
          <w:p>
            <w:pPr>
              <w:spacing w:line="240" w:lineRule="atLeast"/>
              <w:ind w:left="-40"/>
              <w:jc w:val="center"/>
              <w:rPr>
                <w:rFonts w:ascii="仿宋_GB2312" w:eastAsia="仿宋_GB2312"/>
                <w:szCs w:val="21"/>
              </w:rPr>
            </w:pPr>
          </w:p>
        </w:tc>
        <w:tc>
          <w:tcPr>
            <w:tcW w:w="1185" w:type="dxa"/>
          </w:tcPr>
          <w:p>
            <w:pPr>
              <w:spacing w:line="240" w:lineRule="atLeast"/>
              <w:ind w:left="-40"/>
              <w:jc w:val="center"/>
              <w:rPr>
                <w:rFonts w:ascii="仿宋_GB2312" w:eastAsia="仿宋_GB2312"/>
                <w:szCs w:val="21"/>
              </w:rPr>
            </w:pPr>
          </w:p>
        </w:tc>
        <w:tc>
          <w:tcPr>
            <w:tcW w:w="741" w:type="dxa"/>
          </w:tcPr>
          <w:p>
            <w:pPr>
              <w:spacing w:line="240" w:lineRule="atLeast"/>
              <w:ind w:left="-40"/>
              <w:jc w:val="center"/>
              <w:rPr>
                <w:rFonts w:ascii="仿宋_GB2312" w:eastAsia="仿宋_GB2312"/>
                <w:szCs w:val="21"/>
              </w:rPr>
            </w:pPr>
          </w:p>
        </w:tc>
        <w:tc>
          <w:tcPr>
            <w:tcW w:w="1186" w:type="dxa"/>
            <w:vAlign w:val="center"/>
          </w:tcPr>
          <w:p>
            <w:pPr>
              <w:spacing w:line="0" w:lineRule="atLeas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733" w:type="dxa"/>
            <w:gridSpan w:val="15"/>
          </w:tcPr>
          <w:p>
            <w:pPr>
              <w:widowControl/>
              <w:jc w:val="left"/>
              <w:rPr>
                <w:rFonts w:ascii="宋体"/>
                <w:sz w:val="24"/>
              </w:rPr>
            </w:pPr>
            <w:r>
              <w:rPr>
                <w:rFonts w:hint="eastAsia" w:ascii="宋体"/>
                <w:sz w:val="24"/>
              </w:rPr>
              <w:t>见习基地申报就业见习补贴的银行账户须与见习基地为见习人员发放基本生活补助的银行账户信息一致。</w:t>
            </w:r>
          </w:p>
          <w:p>
            <w:pPr>
              <w:widowControl/>
              <w:jc w:val="left"/>
              <w:rPr>
                <w:sz w:val="24"/>
              </w:rPr>
            </w:pPr>
            <w:r>
              <w:rPr>
                <w:rFonts w:hint="eastAsia"/>
                <w:sz w:val="24"/>
              </w:rPr>
              <w:t>就业见习补贴拨付至以下账户信息：</w:t>
            </w:r>
          </w:p>
          <w:p>
            <w:pPr>
              <w:spacing w:line="0" w:lineRule="atLeast"/>
              <w:rPr>
                <w:rFonts w:ascii="仿宋_GB2312" w:eastAsia="仿宋_GB2312"/>
                <w:szCs w:val="21"/>
              </w:rPr>
            </w:pPr>
            <w:r>
              <w:rPr>
                <w:rFonts w:hint="eastAsia"/>
                <w:sz w:val="24"/>
              </w:rPr>
              <w:t>开户名</w:t>
            </w:r>
            <w:r>
              <w:rPr>
                <w:rFonts w:hint="eastAsia"/>
              </w:rPr>
              <w:t xml:space="preserve">：                      </w:t>
            </w:r>
            <w:r>
              <w:rPr>
                <w:rFonts w:hint="eastAsia"/>
                <w:sz w:val="24"/>
              </w:rPr>
              <w:t>开户行</w:t>
            </w:r>
            <w:r>
              <w:rPr>
                <w:rFonts w:hint="eastAsia"/>
              </w:rPr>
              <w:t xml:space="preserve">： </w:t>
            </w:r>
            <w:r>
              <w:rPr>
                <w:rFonts w:hint="eastAsia"/>
                <w:sz w:val="24"/>
              </w:rPr>
              <w:t>开户账号：</w:t>
            </w:r>
          </w:p>
        </w:tc>
      </w:tr>
    </w:tbl>
    <w:p>
      <w:pPr>
        <w:spacing w:line="240" w:lineRule="atLeast"/>
        <w:jc w:val="left"/>
        <w:rPr>
          <w:rFonts w:hint="eastAsia" w:ascii="仿宋_GB2312" w:eastAsia="仿宋_GB2312"/>
          <w:szCs w:val="21"/>
        </w:rPr>
      </w:pPr>
      <w:r>
        <w:rPr>
          <w:rFonts w:hint="eastAsia" w:ascii="仿宋_GB2312" w:eastAsia="仿宋_GB2312"/>
          <w:szCs w:val="21"/>
        </w:rPr>
        <w:t>注：见习对象：①毕业学年毕业生。②离校2年内未就业毕业生。③16-24岁已登记失业青年。</w:t>
      </w:r>
      <w:r>
        <w:rPr>
          <w:rFonts w:hint="eastAsia" w:ascii="仿宋_GB2312" w:eastAsia="仿宋_GB2312"/>
          <w:sz w:val="24"/>
        </w:rPr>
        <w:t xml:space="preserve"> </w:t>
      </w:r>
    </w:p>
    <w:p>
      <w:pPr>
        <w:spacing w:line="240" w:lineRule="atLeast"/>
        <w:jc w:val="left"/>
      </w:pPr>
      <w:r>
        <w:rPr>
          <w:rFonts w:hint="eastAsia" w:ascii="仿宋_GB2312" w:eastAsia="仿宋_GB2312"/>
          <w:sz w:val="24"/>
        </w:rPr>
        <w:t>见习基地（盖章）：      填表日期：       填 报 人：        联系电话：</w:t>
      </w:r>
    </w:p>
    <w:sectPr>
      <w:pgSz w:w="16840" w:h="11907"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8"/>
        <w:szCs w:val="28"/>
      </w:rPr>
    </w:pPr>
    <w:r>
      <w:rPr>
        <w:rStyle w:val="5"/>
        <w:rFonts w:hint="eastAsia"/>
        <w:sz w:val="28"/>
        <w:szCs w:val="28"/>
      </w:rPr>
      <w:t>－</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lang w:val="en-US" w:eastAsia="zh-CN"/>
      </w:rPr>
      <w:t>14</w:t>
    </w:r>
    <w:r>
      <w:rPr>
        <w:rStyle w:val="5"/>
        <w:sz w:val="28"/>
        <w:szCs w:val="28"/>
      </w:rPr>
      <w:fldChar w:fldCharType="end"/>
    </w:r>
    <w:r>
      <w:rPr>
        <w:rStyle w:val="5"/>
        <w:rFonts w:hint="eastAsia"/>
        <w:sz w:val="28"/>
        <w:szCs w:val="28"/>
      </w:rPr>
      <w:t>－</w:t>
    </w:r>
  </w:p>
  <w:p>
    <w:pPr>
      <w:pStyle w:val="2"/>
      <w:ind w:right="360" w:firstLine="360"/>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separate"/>
    </w:r>
    <w:r>
      <w:rPr>
        <w:rStyle w:val="5"/>
        <w:vanish/>
      </w:rPr>
      <w:t xml:space="preserve"> </w:t>
    </w:r>
    <w:r>
      <w:rPr>
        <w:rStyle w:val="5"/>
      </w:rPr>
      <w:fldChar w:fldCharType="end"/>
    </w:r>
  </w:p>
  <w:p>
    <w:pPr>
      <w:pStyle w:val="2"/>
      <w:ind w:right="360" w:firstLine="360"/>
      <w:jc w:val="right"/>
    </w:pP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page" w:x="472" w:yAlign="outside"/>
      <w:rPr>
        <w:rStyle w:val="5"/>
        <w:sz w:val="28"/>
        <w:szCs w:val="28"/>
      </w:rPr>
    </w:pPr>
    <w:r>
      <w:rPr>
        <w:rStyle w:val="5"/>
        <w:rFonts w:hint="eastAsia"/>
        <w:sz w:val="28"/>
        <w:szCs w:val="28"/>
      </w:rPr>
      <w:t>－</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lang w:val="en-US" w:eastAsia="zh-CN"/>
      </w:rPr>
      <w:t>15</w:t>
    </w:r>
    <w:r>
      <w:rPr>
        <w:rStyle w:val="5"/>
        <w:sz w:val="28"/>
        <w:szCs w:val="28"/>
      </w:rPr>
      <w:fldChar w:fldCharType="end"/>
    </w:r>
    <w:r>
      <w:rPr>
        <w:rStyle w:val="5"/>
        <w:rFonts w:hint="eastAsia"/>
        <w:sz w:val="28"/>
        <w:szCs w:val="28"/>
      </w:rPr>
      <w:t>－</w:t>
    </w:r>
  </w:p>
  <w:p>
    <w:pPr>
      <w:pStyle w:val="2"/>
      <w:ind w:right="360"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separate"/>
    </w:r>
    <w:r>
      <w:rPr>
        <w:rStyle w:val="5"/>
        <w:vanish/>
      </w:rPr>
      <w:t xml:space="preserve"> </w:t>
    </w:r>
    <w:r>
      <w:rPr>
        <w:rStyle w:val="5"/>
      </w:rPr>
      <w:fldChar w:fldCharType="end"/>
    </w:r>
  </w:p>
  <w:p>
    <w:pPr>
      <w:pStyle w:val="2"/>
      <w:ind w:right="360" w:firstLine="360"/>
      <w:jc w:val="right"/>
    </w:pP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page" w:x="642" w:yAlign="outside"/>
      <w:rPr>
        <w:rStyle w:val="5"/>
        <w:sz w:val="28"/>
        <w:szCs w:val="28"/>
      </w:rPr>
    </w:pPr>
    <w:r>
      <w:rPr>
        <w:rStyle w:val="5"/>
        <w:rFonts w:hint="eastAsia"/>
        <w:sz w:val="28"/>
        <w:szCs w:val="28"/>
      </w:rPr>
      <w:t>－</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w:t>
    </w:r>
    <w:r>
      <w:rPr>
        <w:rStyle w:val="5"/>
        <w:sz w:val="28"/>
        <w:szCs w:val="28"/>
      </w:rPr>
      <w:fldChar w:fldCharType="end"/>
    </w:r>
    <w:r>
      <w:rPr>
        <w:rStyle w:val="5"/>
        <w:rFonts w:hint="eastAsia"/>
        <w:sz w:val="28"/>
        <w:szCs w:val="28"/>
      </w:rPr>
      <w:t>－</w:t>
    </w:r>
  </w:p>
  <w:p>
    <w:pPr>
      <w:pStyle w:val="2"/>
      <w:ind w:right="360" w:firstLine="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96C0A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9</Pages>
  <Words>2456</Words>
  <Characters>2479</Characters>
  <Lines>449</Lines>
  <Paragraphs>139</Paragraphs>
  <TotalTime>9</TotalTime>
  <ScaleCrop>false</ScaleCrop>
  <LinksUpToDate>false</LinksUpToDate>
  <CharactersWithSpaces>3242</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2020-06-09T08:46:00Z</dcterms:created>
  <dc:creator>Administrator</dc:creator>
  <cp:lastModifiedBy>A懒骨头</cp:lastModifiedBy>
  <dcterms:modified xsi:type="dcterms:W3CDTF">2023-07-13T11:04:18Z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84C531C056BB4625AE293811736D6C38_13</vt:lpwstr>
  </property>
</Properties>
</file>