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个人承诺书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本人已仔细阅读《广西资鑫投资发展有限公司招聘公告》，清楚并理解其内容。在此郑重承诺：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　　一、本人提供的个人信息及提交的报名表及其他相关证明材料均真实、准确、完整。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　　二、本人若被确定为考察对象初步人选，自愿接受统一组织的体检。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　　三、本人若被确定为考察人选，自愿接受考察和背景调查。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四、若能考聘为广西资鑫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投资发展有限公司总经理（或副总经理），被录用后，自愿放弃原           身份。（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党政机关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公务员、参公人员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  <w:t>、事业单位符合报名条件的报名人员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填写此栏）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五、对违反以上承诺所造成的后果，本人自愿承担相应责任。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承诺人签字：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0591"/>
    <w:rsid w:val="158B0591"/>
    <w:rsid w:val="2A2110D1"/>
    <w:rsid w:val="39507930"/>
    <w:rsid w:val="436905DA"/>
    <w:rsid w:val="4ED94746"/>
    <w:rsid w:val="51560174"/>
    <w:rsid w:val="57CF749F"/>
    <w:rsid w:val="6B1C6F70"/>
    <w:rsid w:val="6F6C1FDA"/>
    <w:rsid w:val="78535958"/>
    <w:rsid w:val="7A8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2021-03-15T07:49:00Z</dcterms:created>
  <dc:creator>Administrator</dc:creator>
  <cp:lastModifiedBy>掰东</cp:lastModifiedBy>
  <cp:lastPrinted>2021-09-13T10:08:00Z</cp:lastPrinted>
  <dcterms:modified xsi:type="dcterms:W3CDTF">2021-09-15T03:58:10Z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5F3CBF1EEBF24A6C817013D23169E42A</vt:lpwstr>
  </property>
</Properties>
</file>