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CD" w:rsidRDefault="00AF7E9A">
      <w:pPr>
        <w:spacing w:line="6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AF70CD" w:rsidRDefault="00AF7E9A">
      <w:pPr>
        <w:spacing w:line="600" w:lineRule="exact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桂林市</w:t>
      </w:r>
      <w:r w:rsidR="00865CD9">
        <w:rPr>
          <w:rFonts w:ascii="黑体" w:eastAsia="黑体" w:hAnsi="黑体" w:cs="黑体" w:hint="eastAsia"/>
          <w:b/>
          <w:bCs/>
          <w:sz w:val="36"/>
          <w:szCs w:val="36"/>
        </w:rPr>
        <w:t>社会保险事业管理中心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年8月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公开招聘编外聘用人员职位计划表</w:t>
      </w:r>
    </w:p>
    <w:tbl>
      <w:tblPr>
        <w:tblW w:w="12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740"/>
        <w:gridCol w:w="1665"/>
        <w:gridCol w:w="2682"/>
        <w:gridCol w:w="950"/>
        <w:gridCol w:w="1700"/>
        <w:gridCol w:w="2584"/>
        <w:gridCol w:w="1100"/>
      </w:tblGrid>
      <w:tr w:rsidR="00AF70CD">
        <w:trPr>
          <w:trHeight w:val="465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招聘条件</w:t>
            </w:r>
          </w:p>
        </w:tc>
      </w:tr>
      <w:tr w:rsidR="00AF70CD">
        <w:trPr>
          <w:trHeight w:val="85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0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0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0C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其他条件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工作经历要求</w:t>
            </w:r>
          </w:p>
        </w:tc>
      </w:tr>
      <w:tr w:rsidR="00AF70CD">
        <w:trPr>
          <w:trHeight w:val="12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672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桂林市社会保险事业管理中心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672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Pr="00672A02" w:rsidRDefault="00672A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672A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计算机类、会计类专业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专科以上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Pr="00865CD9" w:rsidRDefault="00865C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865C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22周岁至35周岁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具备一定的沟通协调能力、文字写作表达能力、熟练电脑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办公文档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操作。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70CD" w:rsidRDefault="00AF7E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</w:tr>
    </w:tbl>
    <w:p w:rsidR="00AF70CD" w:rsidRDefault="00AF70CD">
      <w:pPr>
        <w:spacing w:line="600" w:lineRule="exact"/>
        <w:ind w:firstLineChars="500" w:firstLine="1600"/>
        <w:jc w:val="left"/>
        <w:rPr>
          <w:sz w:val="32"/>
          <w:szCs w:val="32"/>
        </w:rPr>
      </w:pPr>
    </w:p>
    <w:p w:rsidR="00AF70CD" w:rsidRDefault="00AF70CD"/>
    <w:sectPr w:rsidR="00AF70CD" w:rsidSect="00AF70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E42242"/>
    <w:rsid w:val="00672A02"/>
    <w:rsid w:val="00865CD9"/>
    <w:rsid w:val="00AF70CD"/>
    <w:rsid w:val="00AF7E9A"/>
    <w:rsid w:val="33E42242"/>
    <w:rsid w:val="459A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70C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全静姮</dc:creator>
  <cp:lastModifiedBy>Df'j</cp:lastModifiedBy>
  <cp:revision>2</cp:revision>
  <dcterms:created xsi:type="dcterms:W3CDTF">2019-11-11T08:14:00Z</dcterms:created>
  <dcterms:modified xsi:type="dcterms:W3CDTF">2021-08-23T04:02:00Z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